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CE46" w14:textId="77777777"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0305494C" w14:textId="77777777" w:rsidR="000C1045" w:rsidRPr="003D4A31" w:rsidRDefault="000C1045" w:rsidP="003D4A31">
      <w:pPr>
        <w:tabs>
          <w:tab w:val="left" w:pos="1440"/>
        </w:tabs>
        <w:rPr>
          <w:rFonts w:asciiTheme="minorHAnsi" w:hAnsiTheme="minorHAnsi" w:cstheme="minorHAnsi"/>
          <w:b/>
          <w:sz w:val="21"/>
          <w:szCs w:val="21"/>
        </w:rPr>
      </w:pPr>
    </w:p>
    <w:p w14:paraId="7CD9915E" w14:textId="77777777"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41AABC29" w14:textId="0505BF59"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w:t>
      </w:r>
      <w:r w:rsidR="00F73766">
        <w:rPr>
          <w:rFonts w:ascii="Calibri" w:hAnsi="Calibri"/>
          <w:spacing w:val="4"/>
          <w:sz w:val="20"/>
        </w:rPr>
        <w:t xml:space="preserve">Crystal </w:t>
      </w:r>
      <w:proofErr w:type="spellStart"/>
      <w:r w:rsidR="00F73766">
        <w:rPr>
          <w:rFonts w:ascii="Calibri" w:hAnsi="Calibri"/>
          <w:spacing w:val="4"/>
          <w:sz w:val="20"/>
        </w:rPr>
        <w:t>Shellenberger</w:t>
      </w:r>
      <w:proofErr w:type="spellEnd"/>
    </w:p>
    <w:p w14:paraId="031246BA" w14:textId="77777777" w:rsidR="00F73766" w:rsidRDefault="003D4A31" w:rsidP="00F73766">
      <w:pPr>
        <w:tabs>
          <w:tab w:val="left" w:leader="dot" w:pos="5220"/>
        </w:tabs>
        <w:spacing w:after="40"/>
        <w:ind w:left="900" w:firstLine="180"/>
        <w:rPr>
          <w:rFonts w:ascii="Calibri" w:hAnsi="Calibri"/>
          <w:spacing w:val="4"/>
          <w:sz w:val="20"/>
        </w:rPr>
      </w:pPr>
      <w:r>
        <w:rPr>
          <w:rFonts w:ascii="Calibri" w:hAnsi="Calibri"/>
          <w:spacing w:val="4"/>
          <w:sz w:val="20"/>
        </w:rPr>
        <w:t xml:space="preserve">                                                                                    </w:t>
      </w:r>
    </w:p>
    <w:p w14:paraId="2849CAC8" w14:textId="77777777" w:rsidR="00F73766" w:rsidRDefault="003D4A31" w:rsidP="00F73766">
      <w:pPr>
        <w:tabs>
          <w:tab w:val="left" w:leader="dot" w:pos="5220"/>
        </w:tabs>
        <w:spacing w:after="40"/>
        <w:ind w:left="1440" w:hanging="36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F73766">
        <w:rPr>
          <w:rFonts w:ascii="Calibri" w:hAnsi="Calibri"/>
          <w:spacing w:val="4"/>
          <w:sz w:val="20"/>
        </w:rPr>
        <w:t xml:space="preserve">Mary Beth Gibbons, </w:t>
      </w:r>
    </w:p>
    <w:p w14:paraId="22522355" w14:textId="27085F56" w:rsidR="003D4A31" w:rsidRPr="009E0B36" w:rsidRDefault="00F73766" w:rsidP="00F73766">
      <w:pPr>
        <w:tabs>
          <w:tab w:val="left" w:leader="dot" w:pos="5220"/>
        </w:tabs>
        <w:spacing w:after="40"/>
        <w:ind w:left="1440" w:hanging="360"/>
        <w:rPr>
          <w:rFonts w:ascii="Calibri" w:hAnsi="Calibri"/>
          <w:spacing w:val="4"/>
          <w:sz w:val="20"/>
        </w:rPr>
      </w:pPr>
      <w:r>
        <w:rPr>
          <w:rFonts w:ascii="Calibri" w:hAnsi="Calibri"/>
          <w:spacing w:val="4"/>
          <w:sz w:val="20"/>
        </w:rPr>
        <w:t xml:space="preserve">                                                                                    Melissa Laws-Penrose</w:t>
      </w:r>
    </w:p>
    <w:p w14:paraId="2EF0AFF0" w14:textId="5D91134D" w:rsidR="00F73766" w:rsidRDefault="003D4A31" w:rsidP="00F73766">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C866E7">
        <w:rPr>
          <w:rFonts w:ascii="Calibri" w:hAnsi="Calibri"/>
          <w:spacing w:val="4"/>
          <w:sz w:val="20"/>
        </w:rPr>
        <w:t>Shellenberger</w:t>
      </w:r>
      <w:proofErr w:type="spellEnd"/>
      <w:r w:rsidR="00C866E7">
        <w:rPr>
          <w:rFonts w:ascii="Calibri" w:hAnsi="Calibri"/>
          <w:spacing w:val="4"/>
          <w:sz w:val="20"/>
        </w:rPr>
        <w:t xml:space="preserve"> Veronika</w:t>
      </w:r>
      <w:r>
        <w:rPr>
          <w:rFonts w:ascii="Calibri" w:hAnsi="Calibri"/>
          <w:spacing w:val="4"/>
          <w:sz w:val="20"/>
        </w:rPr>
        <w:t xml:space="preserve"> </w:t>
      </w:r>
      <w:proofErr w:type="spellStart"/>
      <w:r>
        <w:rPr>
          <w:rFonts w:ascii="Calibri" w:hAnsi="Calibri"/>
          <w:spacing w:val="4"/>
          <w:sz w:val="20"/>
        </w:rPr>
        <w:t>Sukup</w:t>
      </w:r>
      <w:r w:rsidR="00F73766">
        <w:rPr>
          <w:rFonts w:ascii="Calibri" w:hAnsi="Calibri"/>
          <w:spacing w:val="4"/>
          <w:sz w:val="20"/>
        </w:rPr>
        <w:t>ova</w:t>
      </w:r>
      <w:proofErr w:type="spellEnd"/>
      <w:r>
        <w:rPr>
          <w:rFonts w:ascii="Calibri" w:hAnsi="Calibri"/>
          <w:spacing w:val="4"/>
          <w:sz w:val="20"/>
        </w:rPr>
        <w:t xml:space="preserve">, </w:t>
      </w:r>
    </w:p>
    <w:p w14:paraId="71CA6BFF" w14:textId="7FC40EB3" w:rsidR="003D4A31" w:rsidRPr="008551B6" w:rsidRDefault="00F73766" w:rsidP="00F73766">
      <w:pPr>
        <w:tabs>
          <w:tab w:val="left" w:leader="dot" w:pos="5220"/>
        </w:tabs>
        <w:spacing w:after="40"/>
        <w:ind w:left="5760" w:hanging="4680"/>
        <w:rPr>
          <w:rFonts w:ascii="Calibri" w:hAnsi="Calibri"/>
          <w:spacing w:val="4"/>
          <w:sz w:val="20"/>
        </w:rPr>
      </w:pPr>
      <w:r>
        <w:rPr>
          <w:rFonts w:ascii="Calibri" w:hAnsi="Calibri"/>
          <w:spacing w:val="4"/>
          <w:sz w:val="20"/>
        </w:rPr>
        <w:t xml:space="preserve">                                                                                    Doris Weaver</w:t>
      </w:r>
    </w:p>
    <w:p w14:paraId="7D9E1696" w14:textId="77777777"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Phil </w:t>
      </w:r>
      <w:proofErr w:type="spellStart"/>
      <w:r w:rsidR="000C1045">
        <w:rPr>
          <w:rFonts w:ascii="Calibri" w:hAnsi="Calibri"/>
          <w:spacing w:val="4"/>
          <w:sz w:val="20"/>
        </w:rPr>
        <w:t>Mininger</w:t>
      </w:r>
      <w:proofErr w:type="spellEnd"/>
    </w:p>
    <w:p w14:paraId="7A3F7088" w14:textId="165E9900" w:rsidR="003D4A31" w:rsidRDefault="002E4A44" w:rsidP="00F73766">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0C1045">
        <w:rPr>
          <w:rFonts w:ascii="Calibri" w:hAnsi="Calibri"/>
          <w:spacing w:val="4"/>
          <w:sz w:val="20"/>
        </w:rPr>
        <w:t>Mary</w:t>
      </w:r>
      <w:r w:rsidR="00F73766">
        <w:rPr>
          <w:rFonts w:ascii="Calibri" w:hAnsi="Calibri"/>
          <w:spacing w:val="4"/>
          <w:sz w:val="20"/>
        </w:rPr>
        <w:t xml:space="preserve"> </w:t>
      </w:r>
      <w:proofErr w:type="spellStart"/>
      <w:r w:rsidR="000C1045">
        <w:rPr>
          <w:rFonts w:ascii="Calibri" w:hAnsi="Calibri"/>
          <w:spacing w:val="4"/>
          <w:sz w:val="20"/>
        </w:rPr>
        <w:t>Mininger</w:t>
      </w:r>
      <w:proofErr w:type="spellEnd"/>
    </w:p>
    <w:p w14:paraId="462043C1" w14:textId="77777777" w:rsidR="00F73766" w:rsidRDefault="00F73766" w:rsidP="00F73766">
      <w:pPr>
        <w:tabs>
          <w:tab w:val="left" w:leader="dot" w:pos="5220"/>
        </w:tabs>
        <w:ind w:left="5760" w:hanging="4680"/>
        <w:rPr>
          <w:rFonts w:ascii="Calibri" w:hAnsi="Calibri"/>
          <w:spacing w:val="4"/>
          <w:sz w:val="20"/>
        </w:rPr>
      </w:pPr>
    </w:p>
    <w:p w14:paraId="4B68C802" w14:textId="646A9588" w:rsidR="00E6070C" w:rsidRPr="00F73766" w:rsidRDefault="00F73766" w:rsidP="00F73766">
      <w:pPr>
        <w:spacing w:after="200"/>
        <w:ind w:right="461"/>
        <w:rPr>
          <w:rFonts w:ascii="Calibri" w:hAnsi="Calibri"/>
          <w:b/>
          <w:sz w:val="21"/>
          <w:szCs w:val="21"/>
        </w:rPr>
      </w:pPr>
      <w:r>
        <w:rPr>
          <w:noProof/>
        </w:rPr>
        <mc:AlternateContent>
          <mc:Choice Requires="wps">
            <w:drawing>
              <wp:anchor distT="0" distB="0" distL="114300" distR="114300" simplePos="0" relativeHeight="251665408" behindDoc="0" locked="0" layoutInCell="1" allowOverlap="1" wp14:anchorId="084B2771" wp14:editId="192B2AE4">
                <wp:simplePos x="0" y="0"/>
                <wp:positionH relativeFrom="column">
                  <wp:posOffset>-85725</wp:posOffset>
                </wp:positionH>
                <wp:positionV relativeFrom="paragraph">
                  <wp:posOffset>383540</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BA8B"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0.2pt" to="443.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" strokeweight="3pt">
                <v:stroke linestyle="thinThin"/>
              </v:line>
            </w:pict>
          </mc:Fallback>
        </mc:AlternateContent>
      </w:r>
      <w:r w:rsidR="003D4A31">
        <w:rPr>
          <w:rFonts w:ascii="Calibri" w:hAnsi="Calibri"/>
          <w:b/>
          <w:i/>
          <w:spacing w:val="4"/>
          <w:sz w:val="20"/>
        </w:rPr>
        <w:t xml:space="preserve">         Adult Class</w:t>
      </w:r>
      <w:r w:rsidR="003D4A31" w:rsidRPr="000C4ED0">
        <w:rPr>
          <w:rFonts w:ascii="Calibri" w:hAnsi="Calibri"/>
          <w:b/>
          <w:i/>
          <w:spacing w:val="4"/>
          <w:sz w:val="20"/>
        </w:rPr>
        <w:t>:</w:t>
      </w:r>
      <w:r w:rsidR="003D4A31" w:rsidRPr="000C4ED0">
        <w:rPr>
          <w:rFonts w:ascii="Calibri" w:hAnsi="Calibri"/>
          <w:spacing w:val="4"/>
          <w:sz w:val="20"/>
        </w:rPr>
        <w:t xml:space="preserve"> </w:t>
      </w:r>
      <w:r>
        <w:rPr>
          <w:rFonts w:ascii="Calibri" w:hAnsi="Calibri" w:cs="Helvetica"/>
          <w:b/>
          <w:bCs/>
          <w:color w:val="222222"/>
          <w:sz w:val="21"/>
          <w:szCs w:val="21"/>
          <w:shd w:val="clear" w:color="auto" w:fill="FFFFFF"/>
        </w:rPr>
        <w:t>We will be studying the book “</w:t>
      </w:r>
      <w:r w:rsidRPr="00096DBA">
        <w:rPr>
          <w:rFonts w:ascii="Calibri" w:hAnsi="Calibri"/>
          <w:i/>
          <w:iCs/>
          <w:color w:val="000000"/>
          <w:sz w:val="21"/>
          <w:szCs w:val="21"/>
          <w:shd w:val="clear" w:color="auto" w:fill="FFFFFF"/>
        </w:rPr>
        <w:t>Why Did Jesus Die and What Difference Does It Make.</w:t>
      </w:r>
      <w:r>
        <w:rPr>
          <w:rFonts w:ascii="Calibri" w:hAnsi="Calibri"/>
          <w:i/>
          <w:iCs/>
          <w:color w:val="000000"/>
          <w:sz w:val="21"/>
          <w:szCs w:val="21"/>
          <w:shd w:val="clear" w:color="auto" w:fill="FFFFFF"/>
        </w:rPr>
        <w:t>”</w:t>
      </w:r>
    </w:p>
    <w:p w14:paraId="6B295D46" w14:textId="48839C70" w:rsidR="00B85CAB" w:rsidRDefault="00E7381F" w:rsidP="000E2E1C">
      <w:pPr>
        <w:spacing w:after="120"/>
        <w:jc w:val="center"/>
        <w:rPr>
          <w:rFonts w:ascii="Calibri" w:hAnsi="Calibri" w:cs="Calibri"/>
          <w:b/>
          <w:sz w:val="21"/>
          <w:szCs w:val="21"/>
          <w:u w:val="single"/>
        </w:rPr>
      </w:pPr>
      <w:r>
        <w:rPr>
          <w:rFonts w:ascii="Calibri" w:hAnsi="Calibri" w:cs="Calibri"/>
          <w:b/>
          <w:sz w:val="21"/>
          <w:szCs w:val="21"/>
          <w:u w:val="single"/>
        </w:rPr>
        <w:t>Call to Worship</w:t>
      </w:r>
    </w:p>
    <w:p w14:paraId="674AE63D" w14:textId="067227E8" w:rsidR="00A17CB9" w:rsidRPr="000E2E1C" w:rsidRDefault="000E2E1C" w:rsidP="007510E1">
      <w:pPr>
        <w:spacing w:after="120"/>
        <w:ind w:left="1440" w:hanging="1440"/>
        <w:rPr>
          <w:rFonts w:ascii="Calibri" w:hAnsi="Calibri"/>
          <w:sz w:val="21"/>
          <w:szCs w:val="21"/>
        </w:rPr>
      </w:pPr>
      <w:r w:rsidRPr="000E2E1C">
        <w:rPr>
          <w:rFonts w:ascii="Calibri" w:hAnsi="Calibri"/>
          <w:sz w:val="21"/>
          <w:szCs w:val="21"/>
        </w:rPr>
        <w:t xml:space="preserve">Leader:  </w:t>
      </w:r>
      <w:r w:rsidR="007510E1">
        <w:rPr>
          <w:rFonts w:ascii="Calibri" w:hAnsi="Calibri"/>
          <w:sz w:val="21"/>
          <w:szCs w:val="21"/>
        </w:rPr>
        <w:tab/>
        <w:t>Jesus, we come proclaiming that you are the true source of hope and transformation.</w:t>
      </w:r>
    </w:p>
    <w:p w14:paraId="6802D346" w14:textId="661B74EA" w:rsidR="000E2E1C" w:rsidRPr="007510E1" w:rsidRDefault="007510E1" w:rsidP="007510E1">
      <w:pPr>
        <w:spacing w:after="120"/>
        <w:ind w:left="1440" w:hanging="1440"/>
        <w:rPr>
          <w:rFonts w:ascii="Calibri" w:hAnsi="Calibri"/>
          <w:i/>
          <w:iCs/>
          <w:sz w:val="21"/>
          <w:szCs w:val="21"/>
        </w:rPr>
      </w:pPr>
      <w:r w:rsidRPr="007510E1">
        <w:rPr>
          <w:rFonts w:ascii="Calibri" w:hAnsi="Calibri"/>
          <w:i/>
          <w:iCs/>
          <w:sz w:val="21"/>
          <w:szCs w:val="21"/>
        </w:rPr>
        <w:t>People:</w:t>
      </w:r>
      <w:r w:rsidRPr="007510E1">
        <w:rPr>
          <w:rFonts w:ascii="Calibri" w:hAnsi="Calibri"/>
          <w:i/>
          <w:iCs/>
          <w:sz w:val="21"/>
          <w:szCs w:val="21"/>
        </w:rPr>
        <w:tab/>
        <w:t>We come, as the woman at the well, with bold questions and a heart ready to praise and share.</w:t>
      </w:r>
      <w:r w:rsidR="00A17CB9" w:rsidRPr="007510E1">
        <w:rPr>
          <w:rFonts w:ascii="Calibri" w:hAnsi="Calibri"/>
          <w:i/>
          <w:iCs/>
          <w:sz w:val="21"/>
          <w:szCs w:val="21"/>
        </w:rPr>
        <w:tab/>
      </w:r>
    </w:p>
    <w:p w14:paraId="3349B814" w14:textId="0992D967" w:rsidR="00C228FC" w:rsidRDefault="000E2E1C" w:rsidP="007510E1">
      <w:pPr>
        <w:spacing w:after="120"/>
        <w:ind w:left="1440" w:hanging="1440"/>
        <w:rPr>
          <w:rFonts w:ascii="Calibri" w:hAnsi="Calibri"/>
          <w:sz w:val="21"/>
          <w:szCs w:val="21"/>
        </w:rPr>
      </w:pPr>
      <w:r w:rsidRPr="000E2E1C">
        <w:rPr>
          <w:rFonts w:ascii="Calibri" w:hAnsi="Calibri"/>
          <w:sz w:val="21"/>
          <w:szCs w:val="21"/>
        </w:rPr>
        <w:t xml:space="preserve">Leader: </w:t>
      </w:r>
      <w:r w:rsidR="007510E1">
        <w:rPr>
          <w:rFonts w:ascii="Calibri" w:hAnsi="Calibri"/>
          <w:sz w:val="21"/>
          <w:szCs w:val="21"/>
        </w:rPr>
        <w:tab/>
        <w:t>Jesus, we come to you in our neediness, trusting that you can help.</w:t>
      </w:r>
    </w:p>
    <w:p w14:paraId="1471D9F4" w14:textId="712CC9F8" w:rsidR="00C228FC" w:rsidRPr="007510E1" w:rsidRDefault="007510E1" w:rsidP="007510E1">
      <w:pPr>
        <w:spacing w:after="120"/>
        <w:ind w:left="1440" w:hanging="1440"/>
        <w:rPr>
          <w:rFonts w:ascii="Calibri" w:hAnsi="Calibri"/>
          <w:i/>
          <w:iCs/>
          <w:sz w:val="21"/>
          <w:szCs w:val="21"/>
        </w:rPr>
      </w:pPr>
      <w:r w:rsidRPr="007510E1">
        <w:rPr>
          <w:rFonts w:ascii="Calibri" w:hAnsi="Calibri"/>
          <w:i/>
          <w:iCs/>
          <w:sz w:val="21"/>
          <w:szCs w:val="21"/>
        </w:rPr>
        <w:t>People:</w:t>
      </w:r>
      <w:r w:rsidRPr="007510E1">
        <w:rPr>
          <w:rFonts w:ascii="Calibri" w:hAnsi="Calibri"/>
          <w:i/>
          <w:iCs/>
          <w:sz w:val="21"/>
          <w:szCs w:val="21"/>
        </w:rPr>
        <w:tab/>
        <w:t xml:space="preserve">We come, like the Canaanite woman, with faith that Jesus is enough for our greatest concerns and deepest needs.  </w:t>
      </w:r>
      <w:r w:rsidR="00A17CB9" w:rsidRPr="007510E1">
        <w:rPr>
          <w:rFonts w:ascii="Calibri" w:hAnsi="Calibri"/>
          <w:i/>
          <w:iCs/>
          <w:sz w:val="21"/>
          <w:szCs w:val="21"/>
        </w:rPr>
        <w:tab/>
      </w:r>
    </w:p>
    <w:p w14:paraId="6263B138" w14:textId="0435726C" w:rsidR="000E2E1C" w:rsidRPr="007510E1" w:rsidRDefault="000E2E1C" w:rsidP="00C228FC">
      <w:pPr>
        <w:ind w:left="1440" w:hanging="1440"/>
        <w:rPr>
          <w:rFonts w:ascii="Calibri" w:hAnsi="Calibri"/>
          <w:b/>
          <w:bCs/>
          <w:sz w:val="21"/>
          <w:szCs w:val="21"/>
        </w:rPr>
      </w:pPr>
      <w:r w:rsidRPr="007510E1">
        <w:rPr>
          <w:rFonts w:ascii="Calibri" w:hAnsi="Calibri"/>
          <w:b/>
          <w:bCs/>
          <w:sz w:val="21"/>
          <w:szCs w:val="21"/>
        </w:rPr>
        <w:t xml:space="preserve">All:  </w:t>
      </w:r>
      <w:r w:rsidR="007510E1" w:rsidRPr="007510E1">
        <w:rPr>
          <w:rFonts w:ascii="Calibri" w:hAnsi="Calibri"/>
          <w:b/>
          <w:bCs/>
          <w:sz w:val="21"/>
          <w:szCs w:val="21"/>
        </w:rPr>
        <w:tab/>
        <w:t xml:space="preserve">Jesus, we come to you with the courage to pursue you alone and to boldly follow where you lead.  </w:t>
      </w:r>
      <w:r w:rsidRPr="007510E1">
        <w:rPr>
          <w:rFonts w:ascii="Calibri" w:hAnsi="Calibri"/>
          <w:b/>
          <w:bCs/>
          <w:sz w:val="21"/>
          <w:szCs w:val="21"/>
        </w:rPr>
        <w:t xml:space="preserve">        </w:t>
      </w:r>
      <w:r w:rsidRPr="007510E1">
        <w:rPr>
          <w:rFonts w:ascii="Calibri" w:hAnsi="Calibri"/>
          <w:b/>
          <w:bCs/>
          <w:sz w:val="21"/>
          <w:szCs w:val="21"/>
        </w:rPr>
        <w:tab/>
      </w:r>
    </w:p>
    <w:p w14:paraId="1224D1F6" w14:textId="77777777" w:rsidR="00C228FC" w:rsidRPr="007510E1" w:rsidRDefault="00C228FC" w:rsidP="00C228FC">
      <w:pPr>
        <w:ind w:left="1440" w:hanging="1440"/>
        <w:rPr>
          <w:rFonts w:ascii="Calibri" w:hAnsi="Calibri"/>
          <w:sz w:val="21"/>
          <w:szCs w:val="21"/>
        </w:rPr>
      </w:pPr>
    </w:p>
    <w:p w14:paraId="7DA6BA75" w14:textId="004C128B" w:rsidR="00B85CAB" w:rsidRDefault="00B85CAB" w:rsidP="00A502C3">
      <w:pPr>
        <w:jc w:val="center"/>
        <w:rPr>
          <w:rFonts w:ascii="Calibri" w:hAnsi="Calibri" w:cs="Calibri"/>
          <w:b/>
          <w:sz w:val="21"/>
          <w:szCs w:val="21"/>
          <w:u w:val="single"/>
        </w:rPr>
      </w:pPr>
    </w:p>
    <w:p w14:paraId="017011AD" w14:textId="4362CFA6" w:rsidR="00B85CAB" w:rsidRDefault="00B85CAB" w:rsidP="00A502C3">
      <w:pPr>
        <w:jc w:val="center"/>
        <w:rPr>
          <w:rFonts w:ascii="Calibri" w:hAnsi="Calibri" w:cs="Calibri"/>
          <w:b/>
          <w:sz w:val="21"/>
          <w:szCs w:val="21"/>
          <w:u w:val="single"/>
        </w:rPr>
      </w:pPr>
    </w:p>
    <w:p w14:paraId="40C4E530" w14:textId="5C994557" w:rsidR="00B85CAB" w:rsidRDefault="00B85CAB" w:rsidP="00A502C3">
      <w:pPr>
        <w:jc w:val="center"/>
        <w:rPr>
          <w:rFonts w:ascii="Calibri" w:hAnsi="Calibri" w:cs="Calibri"/>
          <w:b/>
          <w:sz w:val="21"/>
          <w:szCs w:val="21"/>
          <w:u w:val="single"/>
        </w:rPr>
      </w:pPr>
    </w:p>
    <w:p w14:paraId="7F0611D0" w14:textId="26E65864" w:rsidR="00B85CAB" w:rsidRDefault="00B85CAB" w:rsidP="00A502C3">
      <w:pPr>
        <w:jc w:val="center"/>
        <w:rPr>
          <w:rFonts w:ascii="Calibri" w:hAnsi="Calibri" w:cs="Calibri"/>
          <w:b/>
          <w:sz w:val="21"/>
          <w:szCs w:val="21"/>
          <w:u w:val="single"/>
        </w:rPr>
      </w:pPr>
    </w:p>
    <w:p w14:paraId="6B1EADBD" w14:textId="29977AC6" w:rsidR="00B85CAB" w:rsidRDefault="00B85CAB" w:rsidP="00CA0FD9">
      <w:pPr>
        <w:spacing w:after="120"/>
        <w:rPr>
          <w:rFonts w:ascii="Century Schoolbook" w:hAnsi="Century Schoolbook"/>
          <w:b/>
          <w:sz w:val="36"/>
          <w:szCs w:val="36"/>
        </w:rPr>
      </w:pPr>
    </w:p>
    <w:p w14:paraId="334DBE72" w14:textId="488FDDF3" w:rsidR="00C228FC" w:rsidRDefault="00C228FC" w:rsidP="00CA0FD9">
      <w:pPr>
        <w:spacing w:after="120"/>
        <w:rPr>
          <w:rFonts w:ascii="Century Schoolbook" w:hAnsi="Century Schoolbook"/>
          <w:b/>
          <w:sz w:val="36"/>
          <w:szCs w:val="36"/>
        </w:rPr>
      </w:pPr>
    </w:p>
    <w:p w14:paraId="52429881" w14:textId="5FE175E9" w:rsidR="00C228FC" w:rsidRDefault="00C228FC" w:rsidP="00CA0FD9">
      <w:pPr>
        <w:spacing w:after="120"/>
        <w:rPr>
          <w:rFonts w:ascii="Century Schoolbook" w:hAnsi="Century Schoolbook"/>
          <w:b/>
          <w:sz w:val="36"/>
          <w:szCs w:val="36"/>
        </w:rPr>
      </w:pPr>
    </w:p>
    <w:p w14:paraId="67755ECF" w14:textId="1CC30C02" w:rsidR="00C228FC" w:rsidRDefault="00C228FC" w:rsidP="00CA0FD9">
      <w:pPr>
        <w:spacing w:after="120"/>
        <w:rPr>
          <w:rFonts w:ascii="Century Schoolbook" w:hAnsi="Century Schoolbook"/>
          <w:b/>
          <w:sz w:val="36"/>
          <w:szCs w:val="36"/>
        </w:rPr>
      </w:pPr>
    </w:p>
    <w:p w14:paraId="7CFFBDDB" w14:textId="77777777" w:rsidR="00C228FC" w:rsidRDefault="00C228FC" w:rsidP="00CA0FD9">
      <w:pPr>
        <w:spacing w:after="120"/>
        <w:rPr>
          <w:rFonts w:ascii="Century Schoolbook" w:hAnsi="Century Schoolbook"/>
          <w:b/>
          <w:sz w:val="36"/>
          <w:szCs w:val="36"/>
        </w:rPr>
      </w:pPr>
      <w:bookmarkStart w:id="0" w:name="_GoBack"/>
      <w:bookmarkEnd w:id="0"/>
    </w:p>
    <w:p w14:paraId="4AEF66BD" w14:textId="1763CF91" w:rsidR="00096DD6" w:rsidRPr="00386B2B" w:rsidRDefault="00533AAE" w:rsidP="00096DD6">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7456" behindDoc="1" locked="0" layoutInCell="1" allowOverlap="1" wp14:anchorId="71EBAF27" wp14:editId="79AB64D9">
            <wp:simplePos x="0" y="0"/>
            <wp:positionH relativeFrom="column">
              <wp:posOffset>-95250</wp:posOffset>
            </wp:positionH>
            <wp:positionV relativeFrom="paragraph">
              <wp:posOffset>124460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D6" w:rsidRPr="00386B2B">
        <w:rPr>
          <w:rFonts w:ascii="Century Schoolbook" w:hAnsi="Century Schoolbook"/>
          <w:b/>
          <w:sz w:val="36"/>
          <w:szCs w:val="36"/>
        </w:rPr>
        <w:t>PAOLI MENNONITE FELLOWSHIP</w:t>
      </w:r>
    </w:p>
    <w:p w14:paraId="5D452BA9" w14:textId="1734DB59" w:rsidR="00096DD6" w:rsidRPr="00386B2B" w:rsidRDefault="00533AAE"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January </w:t>
      </w:r>
      <w:r w:rsidR="00C228FC">
        <w:rPr>
          <w:rFonts w:ascii="Century Schoolbook" w:hAnsi="Century Schoolbook"/>
          <w:b/>
          <w:noProof/>
          <w:szCs w:val="24"/>
        </w:rPr>
        <w:t>26</w:t>
      </w:r>
      <w:r>
        <w:rPr>
          <w:rFonts w:ascii="Century Schoolbook" w:hAnsi="Century Schoolbook"/>
          <w:b/>
          <w:noProof/>
          <w:szCs w:val="24"/>
        </w:rPr>
        <w:t xml:space="preserve"> 20</w:t>
      </w:r>
      <w:r w:rsidR="004B3E43">
        <w:rPr>
          <w:rFonts w:ascii="Century Schoolbook" w:hAnsi="Century Schoolbook"/>
          <w:b/>
          <w:noProof/>
          <w:szCs w:val="24"/>
        </w:rPr>
        <w:t>20</w:t>
      </w:r>
    </w:p>
    <w:p w14:paraId="41A8EBC7" w14:textId="77777777"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086A1507" w14:textId="77777777"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1515E07" w14:textId="72DD0F25" w:rsidR="00B44C77" w:rsidRPr="00CA0FD9" w:rsidRDefault="003C0C85" w:rsidP="00CA0FD9">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62336" behindDoc="0" locked="0" layoutInCell="1" allowOverlap="1" wp14:anchorId="3F48D86F" wp14:editId="68A4010C">
                <wp:simplePos x="0" y="0"/>
                <wp:positionH relativeFrom="margin">
                  <wp:posOffset>6176010</wp:posOffset>
                </wp:positionH>
                <wp:positionV relativeFrom="paragraph">
                  <wp:posOffset>197485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AD44"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3pt,15.55pt" to="9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" strokeweight="3pt">
                <v:stroke linestyle="thinThin"/>
                <w10:wrap anchorx="margin"/>
              </v:line>
            </w:pict>
          </mc:Fallback>
        </mc:AlternateContent>
      </w:r>
      <w:r w:rsidR="00096DD6" w:rsidRPr="00386B2B">
        <w:rPr>
          <w:rFonts w:ascii="Bradley Hand ITC" w:hAnsi="Bradley Hand ITC"/>
          <w:sz w:val="22"/>
          <w:szCs w:val="22"/>
        </w:rPr>
        <w:t>seek to be faithful disciples of Jesus.</w:t>
      </w:r>
    </w:p>
    <w:p w14:paraId="7FBCBF95" w14:textId="77777777" w:rsidR="001A3ADE" w:rsidRDefault="001A3ADE" w:rsidP="000E2E1C">
      <w:pPr>
        <w:spacing w:after="120"/>
        <w:ind w:right="43"/>
        <w:contextualSpacing/>
        <w:rPr>
          <w:rFonts w:ascii="Calibri" w:hAnsi="Calibri"/>
          <w:bCs/>
          <w:i/>
          <w:sz w:val="21"/>
          <w:szCs w:val="22"/>
        </w:rPr>
      </w:pPr>
    </w:p>
    <w:p w14:paraId="02F4F7CF" w14:textId="68241731" w:rsidR="00C228FC" w:rsidRPr="00C228FC" w:rsidRDefault="00E6070C" w:rsidP="00C228FC">
      <w:pPr>
        <w:rPr>
          <w:rFonts w:ascii="Calibri" w:hAnsi="Calibri"/>
          <w:i/>
          <w:iCs/>
          <w:color w:val="201F1E"/>
          <w:sz w:val="21"/>
          <w:szCs w:val="21"/>
          <w:bdr w:val="none" w:sz="0" w:space="0" w:color="auto" w:frame="1"/>
        </w:rPr>
      </w:pPr>
      <w:r>
        <w:rPr>
          <w:rFonts w:ascii="Calibri" w:hAnsi="Calibri"/>
          <w:bCs/>
          <w:i/>
          <w:sz w:val="21"/>
          <w:szCs w:val="22"/>
        </w:rPr>
        <w:t xml:space="preserve">Focus: </w:t>
      </w:r>
      <w:r w:rsidR="00B0566F">
        <w:rPr>
          <w:rFonts w:ascii="Calibri" w:hAnsi="Calibri"/>
          <w:bCs/>
          <w:i/>
          <w:sz w:val="21"/>
          <w:szCs w:val="22"/>
        </w:rPr>
        <w:t xml:space="preserve"> </w:t>
      </w:r>
      <w:r w:rsidR="006B3643">
        <w:rPr>
          <w:rFonts w:ascii="Calibri" w:hAnsi="Calibri"/>
          <w:bCs/>
          <w:i/>
          <w:sz w:val="21"/>
          <w:szCs w:val="22"/>
        </w:rPr>
        <w:t xml:space="preserve"> </w:t>
      </w:r>
      <w:r w:rsidR="00C228FC" w:rsidRPr="00C228FC">
        <w:rPr>
          <w:rFonts w:ascii="Calibri" w:hAnsi="Calibri"/>
          <w:i/>
          <w:iCs/>
          <w:color w:val="201F1E"/>
          <w:sz w:val="21"/>
          <w:szCs w:val="21"/>
          <w:bdr w:val="none" w:sz="0" w:space="0" w:color="auto" w:frame="1"/>
        </w:rPr>
        <w:t>The Samaritan and Canaanite women model for us effective, courageous, risk taking and deep-thinking followership. </w:t>
      </w:r>
    </w:p>
    <w:p w14:paraId="2C311AC7" w14:textId="77777777" w:rsidR="00CA0FD9" w:rsidRPr="00CA0FD9" w:rsidRDefault="00CA0FD9" w:rsidP="004B3E43">
      <w:pPr>
        <w:spacing w:after="120"/>
        <w:ind w:right="43"/>
        <w:contextualSpacing/>
        <w:rPr>
          <w:rFonts w:ascii="Calibri" w:hAnsi="Calibri" w:cs="Arial"/>
          <w:color w:val="222222"/>
          <w:sz w:val="21"/>
          <w:szCs w:val="21"/>
          <w:shd w:val="clear" w:color="auto" w:fill="FFFFFF"/>
        </w:rPr>
      </w:pPr>
    </w:p>
    <w:p w14:paraId="7E96D2F3" w14:textId="77777777" w:rsidR="00096DD6" w:rsidRPr="004C6B86" w:rsidRDefault="004F059F" w:rsidP="00B72627">
      <w:pPr>
        <w:spacing w:after="120"/>
        <w:ind w:right="43"/>
        <w:contextualSpacing/>
        <w:rPr>
          <w:rFonts w:ascii="Calibri" w:hAnsi="Calibri" w:cs="Calibri"/>
          <w:i/>
          <w:color w:val="222222"/>
          <w:sz w:val="21"/>
          <w:szCs w:val="21"/>
        </w:rPr>
      </w:pPr>
      <w:r>
        <w:rPr>
          <w:rFonts w:ascii="Calibri" w:hAnsi="Calibri"/>
          <w:bCs/>
          <w:i/>
          <w:sz w:val="21"/>
          <w:szCs w:val="22"/>
        </w:rPr>
        <w:tab/>
      </w:r>
      <w:r w:rsidR="00096DD6">
        <w:rPr>
          <w:rFonts w:ascii="Calibri" w:hAnsi="Calibri"/>
          <w:b/>
          <w:bCs/>
          <w:sz w:val="21"/>
          <w:szCs w:val="22"/>
        </w:rPr>
        <w:t>Gathering</w:t>
      </w:r>
      <w:r w:rsidR="00096DD6" w:rsidRPr="000A4BFA">
        <w:rPr>
          <w:rFonts w:ascii="Calibri" w:hAnsi="Calibri"/>
          <w:b/>
          <w:bCs/>
          <w:sz w:val="21"/>
          <w:szCs w:val="22"/>
        </w:rPr>
        <w:t xml:space="preserve"> to Worship</w:t>
      </w:r>
    </w:p>
    <w:p w14:paraId="4A2E7AD9" w14:textId="06D1CD48" w:rsidR="00A17CB9" w:rsidRPr="00A502C3" w:rsidRDefault="00096DD6" w:rsidP="00C228FC">
      <w:pPr>
        <w:rPr>
          <w:rFonts w:ascii="Calibri" w:hAnsi="Calibri"/>
          <w:sz w:val="21"/>
          <w:szCs w:val="21"/>
        </w:rPr>
      </w:pPr>
      <w:r w:rsidRPr="000A4BFA">
        <w:rPr>
          <w:rFonts w:ascii="Calibri" w:hAnsi="Calibri"/>
          <w:b/>
          <w:bCs/>
          <w:sz w:val="21"/>
          <w:szCs w:val="22"/>
        </w:rPr>
        <w:tab/>
      </w:r>
      <w:r w:rsidRPr="000A4BFA">
        <w:rPr>
          <w:rFonts w:ascii="Calibri" w:hAnsi="Calibri"/>
          <w:b/>
          <w:bCs/>
          <w:sz w:val="21"/>
          <w:szCs w:val="22"/>
        </w:rPr>
        <w:tab/>
      </w:r>
      <w:r w:rsidR="00046191">
        <w:rPr>
          <w:rFonts w:ascii="Calibri" w:hAnsi="Calibri"/>
          <w:bCs/>
          <w:sz w:val="21"/>
          <w:szCs w:val="22"/>
        </w:rPr>
        <w:t>Song</w:t>
      </w:r>
      <w:r w:rsidR="00336A71">
        <w:rPr>
          <w:rFonts w:ascii="Calibri" w:hAnsi="Calibri"/>
          <w:bCs/>
          <w:sz w:val="21"/>
          <w:szCs w:val="22"/>
        </w:rPr>
        <w:t xml:space="preserve">: </w:t>
      </w:r>
      <w:r w:rsidR="00A17CB9">
        <w:rPr>
          <w:rFonts w:ascii="Calibri" w:hAnsi="Calibri"/>
          <w:bCs/>
          <w:sz w:val="21"/>
          <w:szCs w:val="22"/>
        </w:rPr>
        <w:tab/>
      </w:r>
      <w:r w:rsidR="00C17BD0">
        <w:rPr>
          <w:rFonts w:ascii="Calibri" w:hAnsi="Calibri"/>
          <w:bCs/>
          <w:sz w:val="21"/>
          <w:szCs w:val="22"/>
        </w:rPr>
        <w:t>Jesus be the center – SS 31</w:t>
      </w:r>
    </w:p>
    <w:p w14:paraId="3ED8F21F" w14:textId="77777777"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14:paraId="4AC6CC85" w14:textId="4C5E2C8F" w:rsidR="00A64C91" w:rsidRDefault="00096DD6" w:rsidP="00172A39">
      <w:pPr>
        <w:spacing w:after="120"/>
        <w:ind w:firstLine="720"/>
        <w:rPr>
          <w:rFonts w:ascii="Calibri" w:hAnsi="Calibri"/>
          <w:sz w:val="21"/>
          <w:szCs w:val="22"/>
        </w:rPr>
      </w:pPr>
      <w:r w:rsidRPr="000A4BFA">
        <w:rPr>
          <w:rFonts w:ascii="Calibri" w:hAnsi="Calibri"/>
          <w:b/>
          <w:sz w:val="21"/>
          <w:szCs w:val="22"/>
        </w:rPr>
        <w:tab/>
      </w:r>
      <w:r w:rsidR="00313475">
        <w:rPr>
          <w:rFonts w:ascii="Calibri" w:hAnsi="Calibri"/>
          <w:sz w:val="21"/>
          <w:szCs w:val="22"/>
        </w:rPr>
        <w:t>Call to worship</w:t>
      </w:r>
      <w:r w:rsidR="00A64C91">
        <w:rPr>
          <w:rFonts w:ascii="Calibri" w:hAnsi="Calibri"/>
          <w:sz w:val="21"/>
          <w:szCs w:val="22"/>
        </w:rPr>
        <w:t xml:space="preserve"> and prayer</w:t>
      </w:r>
      <w:r w:rsidR="00046191">
        <w:rPr>
          <w:rFonts w:ascii="Calibri" w:hAnsi="Calibri"/>
          <w:sz w:val="21"/>
          <w:szCs w:val="22"/>
        </w:rPr>
        <w:t xml:space="preserve"> (see back of bulletin)</w:t>
      </w:r>
      <w:r w:rsidR="00A64C91">
        <w:rPr>
          <w:rFonts w:ascii="Calibri" w:hAnsi="Calibri"/>
          <w:sz w:val="21"/>
          <w:szCs w:val="22"/>
        </w:rPr>
        <w:t xml:space="preserve"> </w:t>
      </w:r>
    </w:p>
    <w:p w14:paraId="195FE677" w14:textId="77777777" w:rsidR="00096DD6" w:rsidRDefault="00096DD6" w:rsidP="00096DD6">
      <w:pPr>
        <w:ind w:firstLine="720"/>
        <w:rPr>
          <w:rFonts w:ascii="Calibri" w:hAnsi="Calibri"/>
          <w:b/>
          <w:sz w:val="21"/>
          <w:szCs w:val="22"/>
        </w:rPr>
      </w:pPr>
      <w:r>
        <w:rPr>
          <w:rFonts w:ascii="Calibri" w:hAnsi="Calibri"/>
          <w:b/>
          <w:sz w:val="21"/>
          <w:szCs w:val="22"/>
        </w:rPr>
        <w:t>Singing Our Faith</w:t>
      </w:r>
    </w:p>
    <w:p w14:paraId="54593FD2" w14:textId="42334060" w:rsidR="00192E92" w:rsidRPr="00A17427" w:rsidRDefault="00096DD6" w:rsidP="00C228FC">
      <w:pPr>
        <w:shd w:val="clear" w:color="auto" w:fill="FFFFFF"/>
        <w:rPr>
          <w:rFonts w:ascii="Calibri" w:hAnsi="Calibri"/>
          <w:bCs/>
          <w:sz w:val="21"/>
          <w:szCs w:val="22"/>
        </w:rPr>
      </w:pPr>
      <w:r>
        <w:rPr>
          <w:rFonts w:ascii="Calibri" w:hAnsi="Calibri"/>
          <w:b/>
          <w:sz w:val="21"/>
          <w:szCs w:val="22"/>
        </w:rPr>
        <w:tab/>
      </w:r>
      <w:r w:rsidR="00A502C3">
        <w:rPr>
          <w:rFonts w:ascii="Calibri" w:hAnsi="Calibri"/>
          <w:b/>
          <w:sz w:val="21"/>
          <w:szCs w:val="22"/>
        </w:rPr>
        <w:tab/>
      </w:r>
      <w:r w:rsidR="00C17BD0" w:rsidRPr="00A17427">
        <w:rPr>
          <w:rFonts w:ascii="Calibri" w:hAnsi="Calibri"/>
          <w:bCs/>
          <w:sz w:val="21"/>
          <w:szCs w:val="22"/>
        </w:rPr>
        <w:t>Make me a channel of your peace – SJ 56</w:t>
      </w:r>
    </w:p>
    <w:p w14:paraId="433982EF" w14:textId="122F8814" w:rsidR="00C17BD0" w:rsidRPr="00A17427" w:rsidRDefault="00C17BD0" w:rsidP="00C228FC">
      <w:pPr>
        <w:shd w:val="clear" w:color="auto" w:fill="FFFFFF"/>
        <w:rPr>
          <w:rFonts w:ascii="Calibri" w:hAnsi="Calibri"/>
          <w:bCs/>
          <w:sz w:val="21"/>
          <w:szCs w:val="22"/>
        </w:rPr>
      </w:pPr>
      <w:r w:rsidRPr="00A17427">
        <w:rPr>
          <w:rFonts w:ascii="Calibri" w:hAnsi="Calibri"/>
          <w:bCs/>
          <w:sz w:val="21"/>
          <w:szCs w:val="22"/>
        </w:rPr>
        <w:tab/>
      </w:r>
      <w:r w:rsidRPr="00A17427">
        <w:rPr>
          <w:rFonts w:ascii="Calibri" w:hAnsi="Calibri"/>
          <w:bCs/>
          <w:sz w:val="21"/>
          <w:szCs w:val="22"/>
        </w:rPr>
        <w:tab/>
        <w:t>Just a closer walk with thee – SJ 106</w:t>
      </w:r>
    </w:p>
    <w:p w14:paraId="4484163F" w14:textId="00204E1D" w:rsidR="00C17BD0" w:rsidRPr="00A17427" w:rsidRDefault="00C17BD0" w:rsidP="00A17427">
      <w:pPr>
        <w:shd w:val="clear" w:color="auto" w:fill="FFFFFF"/>
        <w:spacing w:after="120"/>
        <w:rPr>
          <w:rFonts w:ascii="Calibri" w:hAnsi="Calibri"/>
          <w:bCs/>
          <w:sz w:val="21"/>
          <w:szCs w:val="22"/>
        </w:rPr>
      </w:pPr>
      <w:r w:rsidRPr="00A17427">
        <w:rPr>
          <w:rFonts w:ascii="Calibri" w:hAnsi="Calibri"/>
          <w:bCs/>
          <w:sz w:val="21"/>
          <w:szCs w:val="22"/>
        </w:rPr>
        <w:tab/>
      </w:r>
      <w:r w:rsidRPr="00A17427">
        <w:rPr>
          <w:rFonts w:ascii="Calibri" w:hAnsi="Calibri"/>
          <w:bCs/>
          <w:sz w:val="21"/>
          <w:szCs w:val="22"/>
        </w:rPr>
        <w:tab/>
        <w:t xml:space="preserve">We will </w:t>
      </w:r>
      <w:r w:rsidR="00A17427" w:rsidRPr="00A17427">
        <w:rPr>
          <w:rFonts w:ascii="Calibri" w:hAnsi="Calibri"/>
          <w:bCs/>
          <w:sz w:val="21"/>
          <w:szCs w:val="22"/>
        </w:rPr>
        <w:t>follow – SS 40</w:t>
      </w:r>
    </w:p>
    <w:p w14:paraId="6C4D5F6D" w14:textId="7E9E87E3" w:rsidR="007A23FC" w:rsidRPr="00EF53F2" w:rsidRDefault="007A23FC" w:rsidP="00096DD6">
      <w:pPr>
        <w:spacing w:after="120"/>
        <w:ind w:firstLine="720"/>
        <w:rPr>
          <w:rFonts w:ascii="Calibri" w:hAnsi="Calibri" w:cs="Calibri"/>
          <w:bCs/>
          <w:sz w:val="21"/>
          <w:szCs w:val="21"/>
        </w:rPr>
      </w:pPr>
      <w:r w:rsidRPr="007A23FC">
        <w:rPr>
          <w:rFonts w:ascii="Calibri" w:hAnsi="Calibri" w:cs="Calibri"/>
          <w:b/>
          <w:sz w:val="21"/>
          <w:szCs w:val="21"/>
        </w:rPr>
        <w:t>C</w:t>
      </w:r>
      <w:r w:rsidR="00B44C77">
        <w:rPr>
          <w:rFonts w:ascii="Calibri" w:hAnsi="Calibri" w:cs="Calibri"/>
          <w:b/>
          <w:sz w:val="21"/>
          <w:szCs w:val="21"/>
        </w:rPr>
        <w:t xml:space="preserve">elebrating Shalom: </w:t>
      </w:r>
      <w:r w:rsidR="00192E92" w:rsidRPr="00192E92">
        <w:rPr>
          <w:rFonts w:ascii="Calibri" w:hAnsi="Calibri" w:cs="Calibri"/>
          <w:bCs/>
          <w:sz w:val="21"/>
          <w:szCs w:val="21"/>
        </w:rPr>
        <w:t xml:space="preserve">Phil </w:t>
      </w:r>
      <w:proofErr w:type="spellStart"/>
      <w:r w:rsidR="00192E92" w:rsidRPr="00192E92">
        <w:rPr>
          <w:rFonts w:ascii="Calibri" w:hAnsi="Calibri" w:cs="Calibri"/>
          <w:bCs/>
          <w:sz w:val="21"/>
          <w:szCs w:val="21"/>
        </w:rPr>
        <w:t>Mininger</w:t>
      </w:r>
      <w:proofErr w:type="spellEnd"/>
    </w:p>
    <w:p w14:paraId="55E9FDF3" w14:textId="1C8FD828" w:rsidR="00E31B63" w:rsidRPr="00B97B39" w:rsidRDefault="00096DD6" w:rsidP="004B3E43">
      <w:pPr>
        <w:spacing w:after="120"/>
        <w:rPr>
          <w:rFonts w:ascii="Calibri" w:hAnsi="Calibri"/>
          <w:bCs/>
          <w:i/>
          <w:sz w:val="21"/>
          <w:szCs w:val="22"/>
        </w:rPr>
      </w:pPr>
      <w:r>
        <w:rPr>
          <w:rFonts w:ascii="Calibri" w:hAnsi="Calibri"/>
          <w:b/>
          <w:bCs/>
          <w:sz w:val="21"/>
          <w:szCs w:val="22"/>
        </w:rPr>
        <w:tab/>
        <w:t>Opportunities for generosity</w:t>
      </w:r>
      <w:r w:rsidR="009C4384">
        <w:rPr>
          <w:rFonts w:ascii="Calibri" w:hAnsi="Calibri"/>
          <w:b/>
          <w:bCs/>
          <w:sz w:val="21"/>
          <w:szCs w:val="22"/>
        </w:rPr>
        <w:t xml:space="preserve"> -</w:t>
      </w:r>
      <w:r w:rsidR="0095393A">
        <w:rPr>
          <w:rFonts w:ascii="Calibri" w:hAnsi="Calibri"/>
          <w:bCs/>
          <w:sz w:val="21"/>
          <w:szCs w:val="22"/>
        </w:rPr>
        <w:t xml:space="preserve">Special giving for </w:t>
      </w:r>
      <w:r w:rsidR="00533AAE">
        <w:rPr>
          <w:rFonts w:ascii="Calibri" w:hAnsi="Calibri"/>
          <w:bCs/>
          <w:sz w:val="21"/>
          <w:szCs w:val="22"/>
        </w:rPr>
        <w:t>January</w:t>
      </w:r>
      <w:r w:rsidR="003D4A31">
        <w:rPr>
          <w:rFonts w:ascii="Calibri" w:hAnsi="Calibri"/>
          <w:bCs/>
          <w:sz w:val="21"/>
          <w:szCs w:val="22"/>
        </w:rPr>
        <w:t xml:space="preserve"> goes to </w:t>
      </w:r>
      <w:r w:rsidR="00533AAE">
        <w:rPr>
          <w:rFonts w:ascii="Calibri" w:hAnsi="Calibri"/>
          <w:bCs/>
          <w:sz w:val="21"/>
          <w:szCs w:val="22"/>
        </w:rPr>
        <w:t xml:space="preserve">Mennonite Disaster Service </w:t>
      </w:r>
      <w:r w:rsidR="00533AAE">
        <w:rPr>
          <w:rFonts w:ascii="Calibri" w:hAnsi="Calibri"/>
          <w:bCs/>
          <w:sz w:val="21"/>
          <w:szCs w:val="22"/>
        </w:rPr>
        <w:tab/>
        <w:t>(MDS)</w:t>
      </w:r>
      <w:r w:rsidR="00E93937">
        <w:rPr>
          <w:rFonts w:ascii="Calibri" w:hAnsi="Calibri"/>
          <w:bCs/>
          <w:sz w:val="21"/>
          <w:szCs w:val="22"/>
        </w:rPr>
        <w:t>.</w:t>
      </w:r>
      <w:r w:rsidR="009C4384">
        <w:rPr>
          <w:rFonts w:ascii="Calibri" w:hAnsi="Calibri"/>
          <w:bCs/>
          <w:sz w:val="21"/>
          <w:szCs w:val="22"/>
        </w:rPr>
        <w:t xml:space="preserve">  </w:t>
      </w:r>
      <w:r w:rsidR="00A4713A" w:rsidRPr="008C7DFA">
        <w:rPr>
          <w:rFonts w:ascii="Calibri" w:hAnsi="Calibri"/>
          <w:bCs/>
          <w:i/>
          <w:sz w:val="21"/>
          <w:szCs w:val="22"/>
        </w:rPr>
        <w:t xml:space="preserve">All $5, $1 and change in the offering, goes above our budgeted giving to the </w:t>
      </w:r>
      <w:r w:rsidR="009C4384">
        <w:rPr>
          <w:rFonts w:ascii="Calibri" w:hAnsi="Calibri"/>
          <w:bCs/>
          <w:i/>
          <w:sz w:val="21"/>
          <w:szCs w:val="22"/>
        </w:rPr>
        <w:tab/>
      </w:r>
      <w:r w:rsidR="009C4384">
        <w:rPr>
          <w:rFonts w:ascii="Calibri" w:hAnsi="Calibri"/>
          <w:bCs/>
          <w:i/>
          <w:sz w:val="21"/>
          <w:szCs w:val="22"/>
        </w:rPr>
        <w:tab/>
      </w:r>
      <w:r w:rsidR="00A4713A" w:rsidRPr="008C7DFA">
        <w:rPr>
          <w:rFonts w:ascii="Calibri" w:hAnsi="Calibri"/>
          <w:bCs/>
          <w:i/>
          <w:sz w:val="21"/>
          <w:szCs w:val="22"/>
        </w:rPr>
        <w:t>important work of our member conference</w:t>
      </w:r>
      <w:r w:rsidR="004B3E43">
        <w:rPr>
          <w:rFonts w:ascii="Calibri" w:hAnsi="Calibri"/>
          <w:bCs/>
          <w:i/>
          <w:sz w:val="21"/>
          <w:szCs w:val="22"/>
        </w:rPr>
        <w:t>!</w:t>
      </w:r>
    </w:p>
    <w:p w14:paraId="0CC0306B" w14:textId="77777777" w:rsidR="00F16948" w:rsidRDefault="00096DD6" w:rsidP="00096DD6">
      <w:pPr>
        <w:ind w:firstLine="720"/>
        <w:rPr>
          <w:rFonts w:ascii="Calibri" w:hAnsi="Calibri"/>
          <w:b/>
          <w:sz w:val="21"/>
          <w:szCs w:val="22"/>
        </w:rPr>
      </w:pPr>
      <w:r>
        <w:rPr>
          <w:rFonts w:ascii="Calibri" w:hAnsi="Calibri"/>
          <w:b/>
          <w:sz w:val="21"/>
          <w:szCs w:val="22"/>
        </w:rPr>
        <w:t>Hearing God’s Word</w:t>
      </w:r>
    </w:p>
    <w:p w14:paraId="440E23E1" w14:textId="30450C24"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r w:rsidR="00192E92">
        <w:rPr>
          <w:rFonts w:ascii="Calibri" w:hAnsi="Calibri"/>
          <w:sz w:val="21"/>
          <w:szCs w:val="22"/>
        </w:rPr>
        <w:t>: Shanna Johnson</w:t>
      </w:r>
    </w:p>
    <w:p w14:paraId="36B74613" w14:textId="36623AC6" w:rsidR="000E2E1C" w:rsidRDefault="00F16948" w:rsidP="000E2E1C">
      <w:pPr>
        <w:rPr>
          <w:rFonts w:ascii="Calibri" w:hAnsi="Calibri"/>
          <w:sz w:val="21"/>
          <w:szCs w:val="21"/>
        </w:rPr>
      </w:pPr>
      <w:r>
        <w:rPr>
          <w:rFonts w:ascii="Calibri" w:hAnsi="Calibri"/>
          <w:sz w:val="21"/>
          <w:szCs w:val="22"/>
        </w:rPr>
        <w:tab/>
      </w:r>
      <w:r w:rsidR="00A1470C">
        <w:rPr>
          <w:rFonts w:ascii="Calibri" w:hAnsi="Calibri"/>
          <w:sz w:val="21"/>
          <w:szCs w:val="22"/>
        </w:rPr>
        <w:tab/>
      </w:r>
      <w:r w:rsidR="00776E37">
        <w:rPr>
          <w:rFonts w:ascii="Calibri" w:hAnsi="Calibri"/>
          <w:sz w:val="21"/>
          <w:szCs w:val="22"/>
        </w:rPr>
        <w:t>Scripture</w:t>
      </w:r>
      <w:r w:rsidR="00776E37" w:rsidRPr="00A502C3">
        <w:rPr>
          <w:rFonts w:ascii="Calibri" w:hAnsi="Calibri"/>
          <w:sz w:val="21"/>
          <w:szCs w:val="21"/>
        </w:rPr>
        <w:t>:</w:t>
      </w:r>
      <w:r w:rsidR="00F33791" w:rsidRPr="00A502C3">
        <w:rPr>
          <w:rFonts w:ascii="Calibri" w:hAnsi="Calibri"/>
          <w:sz w:val="21"/>
          <w:szCs w:val="21"/>
        </w:rPr>
        <w:t xml:space="preserve"> </w:t>
      </w:r>
      <w:r w:rsidR="007510E1">
        <w:rPr>
          <w:rFonts w:ascii="Calibri" w:hAnsi="Calibri"/>
          <w:sz w:val="21"/>
          <w:szCs w:val="21"/>
        </w:rPr>
        <w:t>John 4:1-30 and Mark 7:24-30</w:t>
      </w:r>
    </w:p>
    <w:p w14:paraId="43EDD909" w14:textId="35B15CDA" w:rsidR="007510E1" w:rsidRDefault="0026775C" w:rsidP="007510E1">
      <w:pPr>
        <w:spacing w:after="120"/>
        <w:ind w:left="720" w:firstLine="720"/>
        <w:rPr>
          <w:rFonts w:ascii="Calibri" w:hAnsi="Calibri"/>
          <w:sz w:val="21"/>
          <w:szCs w:val="22"/>
        </w:rPr>
      </w:pPr>
      <w:r>
        <w:rPr>
          <w:rFonts w:ascii="Calibri" w:hAnsi="Calibri"/>
          <w:sz w:val="21"/>
          <w:szCs w:val="22"/>
        </w:rPr>
        <w:t>Meditation</w:t>
      </w:r>
      <w:r w:rsidR="000E2E1C">
        <w:rPr>
          <w:rFonts w:ascii="Calibri" w:hAnsi="Calibri"/>
          <w:sz w:val="21"/>
          <w:szCs w:val="22"/>
        </w:rPr>
        <w:t>:</w:t>
      </w:r>
      <w:r w:rsidR="00192E92">
        <w:rPr>
          <w:rFonts w:ascii="Calibri" w:hAnsi="Calibri"/>
          <w:sz w:val="21"/>
          <w:szCs w:val="22"/>
        </w:rPr>
        <w:t xml:space="preserve"> </w:t>
      </w:r>
      <w:r w:rsidR="007510E1">
        <w:rPr>
          <w:rFonts w:ascii="Calibri" w:hAnsi="Calibri"/>
          <w:sz w:val="21"/>
          <w:szCs w:val="22"/>
        </w:rPr>
        <w:t>Skits and Reflections</w:t>
      </w:r>
    </w:p>
    <w:p w14:paraId="01C53A6E" w14:textId="77777777" w:rsidR="00D316C1" w:rsidRPr="00B050BA" w:rsidRDefault="00BF2A31" w:rsidP="00E7381F">
      <w:pPr>
        <w:spacing w:after="120"/>
        <w:rPr>
          <w:rFonts w:ascii="Calibri" w:hAnsi="Calibri"/>
          <w:b/>
          <w:sz w:val="21"/>
          <w:szCs w:val="22"/>
        </w:rPr>
      </w:pPr>
      <w:r>
        <w:rPr>
          <w:rFonts w:ascii="Calibri" w:hAnsi="Calibri"/>
          <w:sz w:val="21"/>
          <w:szCs w:val="22"/>
        </w:rPr>
        <w:tab/>
      </w:r>
      <w:r w:rsidRPr="00BF2A31">
        <w:rPr>
          <w:rFonts w:ascii="Calibri" w:hAnsi="Calibri"/>
          <w:b/>
          <w:sz w:val="21"/>
          <w:szCs w:val="22"/>
        </w:rPr>
        <w:t>Response</w:t>
      </w:r>
      <w:r w:rsidR="00E7381F">
        <w:rPr>
          <w:rFonts w:ascii="Calibri" w:hAnsi="Calibri"/>
          <w:b/>
          <w:sz w:val="21"/>
          <w:szCs w:val="22"/>
        </w:rPr>
        <w:t xml:space="preserve"> </w:t>
      </w:r>
      <w:r w:rsidR="00D316C1">
        <w:rPr>
          <w:rFonts w:ascii="Calibri" w:hAnsi="Calibri"/>
          <w:b/>
          <w:sz w:val="21"/>
          <w:szCs w:val="22"/>
        </w:rPr>
        <w:tab/>
      </w:r>
      <w:r w:rsidR="00D316C1" w:rsidRPr="00D316C1">
        <w:rPr>
          <w:rFonts w:ascii="Calibri" w:hAnsi="Calibri"/>
          <w:sz w:val="21"/>
          <w:szCs w:val="22"/>
        </w:rPr>
        <w:t xml:space="preserve"> </w:t>
      </w:r>
    </w:p>
    <w:p w14:paraId="065F41AA" w14:textId="77777777"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r w:rsidR="00624599">
        <w:rPr>
          <w:rFonts w:ascii="Calibri" w:hAnsi="Calibri"/>
          <w:b/>
          <w:sz w:val="21"/>
          <w:szCs w:val="22"/>
        </w:rPr>
        <w:t>/</w:t>
      </w:r>
      <w:r w:rsidR="00211036">
        <w:rPr>
          <w:rFonts w:ascii="Calibri" w:hAnsi="Calibri"/>
          <w:b/>
          <w:sz w:val="21"/>
          <w:szCs w:val="22"/>
        </w:rPr>
        <w:t>Prayers of the People</w:t>
      </w:r>
    </w:p>
    <w:p w14:paraId="0F66D6FA" w14:textId="77777777" w:rsidR="00096DD6" w:rsidRDefault="00096DD6" w:rsidP="00B72627">
      <w:pPr>
        <w:spacing w:after="120"/>
        <w:ind w:firstLine="720"/>
        <w:rPr>
          <w:rFonts w:ascii="Calibri" w:hAnsi="Calibri"/>
          <w:b/>
          <w:sz w:val="21"/>
          <w:szCs w:val="22"/>
        </w:rPr>
      </w:pPr>
      <w:r>
        <w:rPr>
          <w:rFonts w:ascii="Calibri" w:hAnsi="Calibri"/>
          <w:b/>
          <w:sz w:val="21"/>
          <w:szCs w:val="22"/>
        </w:rPr>
        <w:t xml:space="preserve">Announcements </w:t>
      </w:r>
    </w:p>
    <w:p w14:paraId="7751F279" w14:textId="1480A516" w:rsidR="00D316C1" w:rsidRPr="007510E1" w:rsidRDefault="00D316C1" w:rsidP="00192E92">
      <w:pPr>
        <w:spacing w:after="120"/>
        <w:ind w:left="720"/>
        <w:rPr>
          <w:rFonts w:ascii="Calibri" w:hAnsi="Calibri"/>
          <w:bCs/>
          <w:sz w:val="21"/>
          <w:szCs w:val="22"/>
        </w:rPr>
      </w:pPr>
      <w:r>
        <w:rPr>
          <w:rFonts w:ascii="Calibri" w:hAnsi="Calibri"/>
          <w:b/>
          <w:sz w:val="21"/>
          <w:szCs w:val="22"/>
        </w:rPr>
        <w:t>Sending</w:t>
      </w:r>
      <w:r w:rsidR="007510E1">
        <w:rPr>
          <w:rFonts w:ascii="Calibri" w:hAnsi="Calibri"/>
          <w:b/>
          <w:sz w:val="21"/>
          <w:szCs w:val="22"/>
        </w:rPr>
        <w:t xml:space="preserve"> Song</w:t>
      </w:r>
      <w:r w:rsidR="00192E92">
        <w:rPr>
          <w:rFonts w:ascii="Calibri" w:hAnsi="Calibri"/>
          <w:b/>
          <w:sz w:val="21"/>
          <w:szCs w:val="22"/>
        </w:rPr>
        <w:t xml:space="preserve">:  </w:t>
      </w:r>
      <w:r w:rsidR="007510E1" w:rsidRPr="007510E1">
        <w:rPr>
          <w:rFonts w:ascii="Calibri" w:hAnsi="Calibri"/>
          <w:bCs/>
          <w:sz w:val="21"/>
          <w:szCs w:val="22"/>
        </w:rPr>
        <w:t>We will walk with God – SJ 78</w:t>
      </w:r>
    </w:p>
    <w:p w14:paraId="430B9596" w14:textId="77777777" w:rsidR="00CA0FD9" w:rsidRDefault="00CA0FD9" w:rsidP="00096DD6">
      <w:pPr>
        <w:ind w:firstLine="720"/>
        <w:rPr>
          <w:rFonts w:ascii="Calibri" w:hAnsi="Calibri"/>
          <w:b/>
          <w:i/>
          <w:sz w:val="18"/>
          <w:szCs w:val="18"/>
        </w:rPr>
      </w:pPr>
    </w:p>
    <w:p w14:paraId="121E2871" w14:textId="77777777" w:rsidR="00CA0FD9" w:rsidRDefault="00CA0FD9" w:rsidP="00096DD6">
      <w:pPr>
        <w:ind w:firstLine="720"/>
        <w:rPr>
          <w:rFonts w:ascii="Calibri" w:hAnsi="Calibri"/>
          <w:b/>
          <w:i/>
          <w:sz w:val="18"/>
          <w:szCs w:val="18"/>
        </w:rPr>
      </w:pPr>
    </w:p>
    <w:p w14:paraId="309C296A" w14:textId="77777777" w:rsidR="00CA0FD9" w:rsidRDefault="00CA0FD9" w:rsidP="00096DD6">
      <w:pPr>
        <w:ind w:firstLine="720"/>
        <w:rPr>
          <w:rFonts w:ascii="Calibri" w:hAnsi="Calibri"/>
          <w:b/>
          <w:i/>
          <w:sz w:val="18"/>
          <w:szCs w:val="18"/>
        </w:rPr>
      </w:pPr>
    </w:p>
    <w:p w14:paraId="2CD453AE" w14:textId="2A022D9A" w:rsidR="00AC638B" w:rsidRPr="00EF04B4" w:rsidRDefault="003E36AE" w:rsidP="00096DD6">
      <w:pPr>
        <w:ind w:firstLine="720"/>
        <w:rPr>
          <w:rFonts w:ascii="Calibri" w:hAnsi="Calibri"/>
          <w:b/>
          <w:i/>
          <w:sz w:val="18"/>
          <w:szCs w:val="18"/>
        </w:rPr>
      </w:pPr>
      <w:r w:rsidRPr="00EF04B4">
        <w:rPr>
          <w:rFonts w:ascii="Calibri" w:hAnsi="Calibri"/>
          <w:b/>
          <w:i/>
          <w:sz w:val="18"/>
          <w:szCs w:val="18"/>
        </w:rPr>
        <w:t>Before leaving please put all songbooks under your seat and be sure the tables are</w:t>
      </w:r>
    </w:p>
    <w:p w14:paraId="689B00DE" w14:textId="77777777" w:rsidR="00AC638B" w:rsidRPr="00EF04B4" w:rsidRDefault="003E36AE" w:rsidP="00096DD6">
      <w:pPr>
        <w:ind w:firstLine="720"/>
        <w:rPr>
          <w:rFonts w:ascii="Calibri" w:hAnsi="Calibri"/>
          <w:b/>
          <w:i/>
          <w:sz w:val="18"/>
          <w:szCs w:val="18"/>
        </w:rPr>
      </w:pPr>
      <w:r w:rsidRPr="00EF04B4">
        <w:rPr>
          <w:rFonts w:ascii="Calibri" w:hAnsi="Calibri"/>
          <w:b/>
          <w:i/>
          <w:sz w:val="18"/>
          <w:szCs w:val="18"/>
        </w:rPr>
        <w:t>Cleaned.  Thank you!</w:t>
      </w:r>
    </w:p>
    <w:p w14:paraId="1D7D2981" w14:textId="77777777"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14:paraId="65AE0012" w14:textId="77777777" w:rsidR="00096DD6" w:rsidRPr="00DB4C0F" w:rsidRDefault="00096DD6" w:rsidP="00096DD6">
      <w:pPr>
        <w:pStyle w:val="Heading2"/>
        <w:rPr>
          <w:rFonts w:ascii="Calibri" w:hAnsi="Calibri"/>
          <w:b w:val="0"/>
          <w:sz w:val="22"/>
          <w:szCs w:val="22"/>
        </w:rPr>
      </w:pPr>
      <w:r w:rsidRPr="009E0B36">
        <w:rPr>
          <w:rFonts w:ascii="Calibri" w:hAnsi="Calibri"/>
          <w:sz w:val="22"/>
          <w:szCs w:val="22"/>
        </w:rPr>
        <w:lastRenderedPageBreak/>
        <w:t>PASTOR-ELDER TEAM</w:t>
      </w:r>
    </w:p>
    <w:p w14:paraId="0B4989DA" w14:textId="77777777"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F3A28FE" w14:textId="77777777"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154365FA" w14:textId="77777777"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55ABE928" w14:textId="77777777"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3F1C8C5B" w14:textId="77777777" w:rsidR="004C08F2"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30998F03" w14:textId="57AA7A8A" w:rsidR="004C08F2" w:rsidRPr="004C08F2" w:rsidRDefault="004C08F2" w:rsidP="00B232F9">
      <w:pPr>
        <w:pStyle w:val="BodyText"/>
        <w:tabs>
          <w:tab w:val="left" w:pos="0"/>
        </w:tabs>
        <w:spacing w:after="120"/>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p>
    <w:p w14:paraId="0E10240F" w14:textId="77777777"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14:paraId="1C440F3F" w14:textId="77777777"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14:paraId="7A099569" w14:textId="77777777"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14:paraId="48584CBC" w14:textId="77777777"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14:paraId="7E84B324" w14:textId="77777777"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14:paraId="43D96D08" w14:textId="77777777" w:rsidR="00096DD6" w:rsidRPr="004C08F2" w:rsidRDefault="00096DD6" w:rsidP="004C08F2">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2589 N. CR 100 W., Paoli, IN   47454</w:t>
      </w:r>
    </w:p>
    <w:p w14:paraId="0738969D" w14:textId="77777777" w:rsidR="00096DD6" w:rsidRDefault="004C08F2" w:rsidP="00096DD6">
      <w:pPr>
        <w:jc w:val="center"/>
        <w:outlineLvl w:val="0"/>
        <w:rPr>
          <w:rFonts w:ascii="Calibri" w:hAnsi="Calibri"/>
          <w:b/>
          <w:szCs w:val="24"/>
        </w:rPr>
      </w:pPr>
      <w:r>
        <w:rPr>
          <w:noProof/>
        </w:rPr>
        <mc:AlternateContent>
          <mc:Choice Requires="wps">
            <w:drawing>
              <wp:anchor distT="0" distB="0" distL="114300" distR="114300" simplePos="0" relativeHeight="251661312" behindDoc="0" locked="0" layoutInCell="1" allowOverlap="1" wp14:anchorId="76C92AAF" wp14:editId="1E77690C">
                <wp:simplePos x="0" y="0"/>
                <wp:positionH relativeFrom="column">
                  <wp:posOffset>0</wp:posOffset>
                </wp:positionH>
                <wp:positionV relativeFrom="paragraph">
                  <wp:posOffset>64770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A92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" strokeweight="2.5pt">
                <v:stroke linestyle="thinThin"/>
              </v:line>
            </w:pict>
          </mc:Fallback>
        </mc:AlternateContent>
      </w:r>
    </w:p>
    <w:p w14:paraId="20F6BC2F" w14:textId="77777777"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14:paraId="349E24ED" w14:textId="77777777" w:rsidR="00096DD6" w:rsidRPr="009E0B36" w:rsidRDefault="00096DD6" w:rsidP="00096DD6">
      <w:pPr>
        <w:spacing w:line="120" w:lineRule="auto"/>
        <w:jc w:val="center"/>
        <w:rPr>
          <w:rFonts w:ascii="Calibri" w:hAnsi="Calibri"/>
          <w:b/>
          <w:sz w:val="22"/>
          <w:szCs w:val="22"/>
        </w:rPr>
      </w:pPr>
    </w:p>
    <w:p w14:paraId="31FB675F" w14:textId="77777777"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14:paraId="14B98819"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14:paraId="2CA6DFBB"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14:paraId="18E1C8B3" w14:textId="77777777"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605B35F" wp14:editId="03BF1E54">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FB6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14:paraId="28DD449C" w14:textId="77777777"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55FB35AF" wp14:editId="21476B1E">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E8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14:paraId="7D38FF74" w14:textId="77777777" w:rsidTr="00813EC1">
        <w:trPr>
          <w:cantSplit/>
          <w:trHeight w:hRule="exact" w:val="414"/>
        </w:trPr>
        <w:tc>
          <w:tcPr>
            <w:tcW w:w="4315" w:type="dxa"/>
            <w:gridSpan w:val="6"/>
            <w:tcBorders>
              <w:top w:val="single" w:sz="4" w:space="0" w:color="auto"/>
              <w:bottom w:val="nil"/>
              <w:right w:val="single" w:sz="4" w:space="0" w:color="auto"/>
            </w:tcBorders>
          </w:tcPr>
          <w:p w14:paraId="4B9DD662" w14:textId="0F2A28D8" w:rsidR="00096DD6" w:rsidRDefault="00C866E7" w:rsidP="00DA7E77">
            <w:pPr>
              <w:pStyle w:val="Heading7"/>
              <w:tabs>
                <w:tab w:val="left" w:pos="90"/>
              </w:tabs>
              <w:spacing w:before="120"/>
              <w:rPr>
                <w:rFonts w:ascii="Calibri" w:hAnsi="Calibri"/>
                <w:b w:val="0"/>
                <w:sz w:val="22"/>
                <w:szCs w:val="22"/>
                <w:u w:val="none"/>
              </w:rPr>
            </w:pPr>
            <w:r w:rsidRPr="00B57CB9">
              <w:rPr>
                <w:rFonts w:ascii="Calibri" w:hAnsi="Calibri"/>
                <w:sz w:val="22"/>
                <w:szCs w:val="22"/>
              </w:rPr>
              <w:t>TODAY</w:t>
            </w:r>
            <w:r>
              <w:rPr>
                <w:rFonts w:ascii="Calibri" w:hAnsi="Calibri"/>
                <w:b w:val="0"/>
                <w:i/>
                <w:sz w:val="22"/>
                <w:szCs w:val="22"/>
                <w:u w:val="none"/>
              </w:rPr>
              <w:t xml:space="preserve"> </w:t>
            </w:r>
            <w:r>
              <w:rPr>
                <w:rFonts w:ascii="Calibri" w:hAnsi="Calibri"/>
                <w:b w:val="0"/>
                <w:sz w:val="22"/>
                <w:szCs w:val="22"/>
                <w:u w:val="none"/>
              </w:rPr>
              <w:t xml:space="preserve">Jan </w:t>
            </w:r>
            <w:r w:rsidR="00C17BD0">
              <w:rPr>
                <w:rFonts w:ascii="Calibri" w:hAnsi="Calibri"/>
                <w:b w:val="0"/>
                <w:sz w:val="22"/>
                <w:szCs w:val="22"/>
                <w:u w:val="none"/>
              </w:rPr>
              <w:t>26</w:t>
            </w:r>
            <w:r>
              <w:rPr>
                <w:rFonts w:ascii="Calibri" w:hAnsi="Calibri"/>
                <w:b w:val="0"/>
                <w:sz w:val="22"/>
                <w:szCs w:val="22"/>
                <w:u w:val="none"/>
              </w:rPr>
              <w:t>,</w:t>
            </w:r>
            <w:r w:rsidR="00533AAE">
              <w:rPr>
                <w:rFonts w:ascii="Calibri" w:hAnsi="Calibri"/>
                <w:b w:val="0"/>
                <w:sz w:val="22"/>
                <w:szCs w:val="22"/>
                <w:u w:val="none"/>
              </w:rPr>
              <w:t xml:space="preserve"> 20</w:t>
            </w:r>
            <w:r w:rsidR="004B3E43">
              <w:rPr>
                <w:rFonts w:ascii="Calibri" w:hAnsi="Calibri"/>
                <w:b w:val="0"/>
                <w:sz w:val="22"/>
                <w:szCs w:val="22"/>
                <w:u w:val="none"/>
              </w:rPr>
              <w:t>20</w:t>
            </w:r>
            <w:r w:rsidR="0095393A">
              <w:rPr>
                <w:rFonts w:ascii="Calibri" w:hAnsi="Calibri"/>
                <w:b w:val="0"/>
                <w:sz w:val="22"/>
                <w:szCs w:val="22"/>
                <w:u w:val="none"/>
              </w:rPr>
              <w:t xml:space="preserve"> </w:t>
            </w:r>
            <w:r w:rsidR="00096DD6">
              <w:rPr>
                <w:rFonts w:ascii="Calibri" w:hAnsi="Calibri"/>
                <w:b w:val="0"/>
                <w:sz w:val="22"/>
                <w:szCs w:val="22"/>
                <w:u w:val="none"/>
              </w:rPr>
              <w:t xml:space="preserve">(worship at 9:30 am) </w:t>
            </w:r>
          </w:p>
          <w:p w14:paraId="013652E9" w14:textId="77777777" w:rsidR="00096DD6" w:rsidRDefault="00096DD6" w:rsidP="00DA7E77">
            <w:pPr>
              <w:spacing w:before="60"/>
            </w:pPr>
          </w:p>
          <w:p w14:paraId="1C1757F0" w14:textId="77777777" w:rsidR="00096DD6" w:rsidRPr="000F4E8E" w:rsidRDefault="00096DD6" w:rsidP="00DA7E77">
            <w:pPr>
              <w:spacing w:before="60"/>
            </w:pPr>
          </w:p>
          <w:p w14:paraId="46955ADE" w14:textId="77777777" w:rsidR="00096DD6" w:rsidRPr="00E03A52" w:rsidRDefault="00096DD6" w:rsidP="00DA7E77">
            <w:pPr>
              <w:spacing w:before="60"/>
            </w:pPr>
          </w:p>
          <w:p w14:paraId="6ACBE354" w14:textId="77777777"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14:paraId="2ADD0C98" w14:textId="009B1241" w:rsidR="00096DD6" w:rsidRPr="005C66B4" w:rsidRDefault="00096DD6" w:rsidP="00533AAE">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C17BD0">
              <w:rPr>
                <w:rFonts w:ascii="Calibri" w:hAnsi="Calibri"/>
                <w:b w:val="0"/>
                <w:sz w:val="22"/>
                <w:szCs w:val="22"/>
                <w:u w:val="none"/>
              </w:rPr>
              <w:t>Feb 2</w:t>
            </w:r>
            <w:r w:rsidR="00533AAE">
              <w:rPr>
                <w:rFonts w:ascii="Calibri" w:hAnsi="Calibri"/>
                <w:b w:val="0"/>
                <w:sz w:val="22"/>
                <w:szCs w:val="22"/>
                <w:u w:val="none"/>
              </w:rPr>
              <w:t>, 20</w:t>
            </w:r>
            <w:r w:rsidR="004B3E43">
              <w:rPr>
                <w:rFonts w:ascii="Calibri" w:hAnsi="Calibri"/>
                <w:b w:val="0"/>
                <w:sz w:val="22"/>
                <w:szCs w:val="22"/>
                <w:u w:val="none"/>
              </w:rPr>
              <w:t>20</w:t>
            </w:r>
            <w:r w:rsidR="00533AAE">
              <w:rPr>
                <w:rFonts w:ascii="Calibri" w:hAnsi="Calibri"/>
                <w:b w:val="0"/>
                <w:sz w:val="22"/>
                <w:szCs w:val="22"/>
                <w:u w:val="none"/>
              </w:rPr>
              <w:t xml:space="preserve"> (worship at 9:30 am)</w:t>
            </w:r>
            <w:r w:rsidR="00CE2FDE">
              <w:rPr>
                <w:rFonts w:ascii="Calibri" w:hAnsi="Calibri"/>
                <w:b w:val="0"/>
                <w:sz w:val="22"/>
                <w:szCs w:val="22"/>
                <w:u w:val="none"/>
              </w:rPr>
              <w:t xml:space="preserve"> </w:t>
            </w:r>
          </w:p>
        </w:tc>
      </w:tr>
      <w:tr w:rsidR="00096DD6" w:rsidRPr="00985104" w14:paraId="7EEAAB1F" w14:textId="77777777" w:rsidTr="00813EC1">
        <w:trPr>
          <w:cantSplit/>
          <w:trHeight w:val="595"/>
        </w:trPr>
        <w:tc>
          <w:tcPr>
            <w:tcW w:w="4315" w:type="dxa"/>
            <w:gridSpan w:val="6"/>
            <w:tcBorders>
              <w:top w:val="nil"/>
              <w:bottom w:val="nil"/>
              <w:right w:val="single" w:sz="4" w:space="0" w:color="auto"/>
            </w:tcBorders>
            <w:vAlign w:val="center"/>
          </w:tcPr>
          <w:p w14:paraId="0EACF5FC" w14:textId="75FB3891" w:rsidR="00096DD6" w:rsidRPr="008717F8" w:rsidRDefault="00096DD6" w:rsidP="00FA28CC">
            <w:pPr>
              <w:jc w:val="center"/>
              <w:rPr>
                <w:rFonts w:ascii="Calibri" w:hAnsi="Calibri"/>
                <w:b/>
                <w:i/>
                <w:sz w:val="22"/>
                <w:szCs w:val="22"/>
              </w:rPr>
            </w:pPr>
          </w:p>
        </w:tc>
        <w:tc>
          <w:tcPr>
            <w:tcW w:w="4680" w:type="dxa"/>
            <w:gridSpan w:val="7"/>
            <w:tcBorders>
              <w:top w:val="nil"/>
              <w:left w:val="single" w:sz="4" w:space="0" w:color="auto"/>
              <w:bottom w:val="nil"/>
            </w:tcBorders>
            <w:vAlign w:val="center"/>
          </w:tcPr>
          <w:p w14:paraId="1C658D4E" w14:textId="77777777" w:rsidR="004B27BE" w:rsidRPr="00FA3316" w:rsidRDefault="004B27BE" w:rsidP="008438C6">
            <w:pPr>
              <w:jc w:val="center"/>
              <w:rPr>
                <w:rFonts w:ascii="Calibri" w:hAnsi="Calibri"/>
                <w:b/>
                <w:i/>
                <w:sz w:val="22"/>
                <w:szCs w:val="22"/>
              </w:rPr>
            </w:pPr>
          </w:p>
        </w:tc>
      </w:tr>
      <w:tr w:rsidR="00096DD6" w:rsidRPr="009E0B36" w14:paraId="43518D6E" w14:textId="77777777" w:rsidTr="00813EC1">
        <w:trPr>
          <w:cantSplit/>
          <w:trHeight w:val="350"/>
        </w:trPr>
        <w:tc>
          <w:tcPr>
            <w:tcW w:w="1723" w:type="dxa"/>
            <w:gridSpan w:val="5"/>
            <w:tcBorders>
              <w:top w:val="nil"/>
              <w:bottom w:val="nil"/>
            </w:tcBorders>
          </w:tcPr>
          <w:p w14:paraId="0BB3B089"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14:paraId="07883D62" w14:textId="0D757F52" w:rsidR="00096DD6" w:rsidRPr="003A3BB9" w:rsidRDefault="00C228FC" w:rsidP="00DA7E77">
            <w:pPr>
              <w:tabs>
                <w:tab w:val="left" w:pos="651"/>
              </w:tabs>
              <w:rPr>
                <w:rFonts w:ascii="Calibri" w:hAnsi="Calibri"/>
                <w:sz w:val="22"/>
                <w:szCs w:val="22"/>
              </w:rPr>
            </w:pPr>
            <w:r>
              <w:rPr>
                <w:rFonts w:ascii="Calibri" w:hAnsi="Calibri"/>
                <w:sz w:val="22"/>
                <w:szCs w:val="22"/>
              </w:rPr>
              <w:t>Shanna Johnson</w:t>
            </w:r>
          </w:p>
        </w:tc>
        <w:tc>
          <w:tcPr>
            <w:tcW w:w="344" w:type="dxa"/>
            <w:tcBorders>
              <w:top w:val="nil"/>
              <w:left w:val="single" w:sz="4" w:space="0" w:color="auto"/>
              <w:bottom w:val="nil"/>
            </w:tcBorders>
          </w:tcPr>
          <w:p w14:paraId="10A78244" w14:textId="77777777"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14:paraId="053D1DE2" w14:textId="77777777"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14:paraId="14B01CE7" w14:textId="48E9FF02" w:rsidR="00096DD6" w:rsidRPr="00EF3CD7" w:rsidRDefault="00096DD6" w:rsidP="00DA7E77">
            <w:pPr>
              <w:rPr>
                <w:rFonts w:ascii="Calibri" w:hAnsi="Calibri"/>
                <w:sz w:val="22"/>
                <w:szCs w:val="22"/>
              </w:rPr>
            </w:pPr>
          </w:p>
        </w:tc>
      </w:tr>
      <w:tr w:rsidR="00096DD6" w:rsidRPr="004A3A7A" w14:paraId="797BF829" w14:textId="77777777" w:rsidTr="00813EC1">
        <w:trPr>
          <w:cantSplit/>
          <w:trHeight w:val="387"/>
        </w:trPr>
        <w:tc>
          <w:tcPr>
            <w:tcW w:w="1540" w:type="dxa"/>
            <w:gridSpan w:val="4"/>
            <w:tcBorders>
              <w:top w:val="nil"/>
              <w:bottom w:val="nil"/>
            </w:tcBorders>
          </w:tcPr>
          <w:p w14:paraId="2AAB81B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14:paraId="109B16C8" w14:textId="1BDEAEF0" w:rsidR="00096DD6" w:rsidRPr="003A3BB9" w:rsidRDefault="00C17BD0" w:rsidP="00DA7E77">
            <w:pPr>
              <w:tabs>
                <w:tab w:val="left" w:pos="90"/>
              </w:tabs>
              <w:rPr>
                <w:rFonts w:ascii="Calibri" w:hAnsi="Calibri"/>
                <w:sz w:val="22"/>
                <w:szCs w:val="22"/>
              </w:rPr>
            </w:pPr>
            <w:r>
              <w:rPr>
                <w:rFonts w:ascii="Calibri" w:hAnsi="Calibri"/>
                <w:sz w:val="22"/>
                <w:szCs w:val="22"/>
              </w:rPr>
              <w:t xml:space="preserve">Joanna </w:t>
            </w:r>
            <w:proofErr w:type="spellStart"/>
            <w:r>
              <w:rPr>
                <w:rFonts w:ascii="Calibri" w:hAnsi="Calibri"/>
                <w:sz w:val="22"/>
                <w:szCs w:val="22"/>
              </w:rPr>
              <w:t>Woodsmall</w:t>
            </w:r>
            <w:proofErr w:type="spellEnd"/>
          </w:p>
        </w:tc>
        <w:tc>
          <w:tcPr>
            <w:tcW w:w="344" w:type="dxa"/>
            <w:tcBorders>
              <w:top w:val="nil"/>
              <w:left w:val="single" w:sz="4" w:space="0" w:color="auto"/>
              <w:bottom w:val="nil"/>
            </w:tcBorders>
          </w:tcPr>
          <w:p w14:paraId="28C5A1F7" w14:textId="77777777"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14:paraId="40E35A1F" w14:textId="77777777"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14:paraId="6D05257C" w14:textId="53E8D70D" w:rsidR="00096DD6" w:rsidRPr="00EF3CD7" w:rsidRDefault="00096DD6" w:rsidP="00DA7E77">
            <w:pPr>
              <w:rPr>
                <w:rFonts w:ascii="Calibri" w:hAnsi="Calibri"/>
                <w:sz w:val="22"/>
                <w:szCs w:val="22"/>
              </w:rPr>
            </w:pPr>
          </w:p>
        </w:tc>
      </w:tr>
      <w:tr w:rsidR="00096DD6" w:rsidRPr="00E60CBF" w14:paraId="790DA1BB" w14:textId="77777777" w:rsidTr="00813EC1">
        <w:trPr>
          <w:cantSplit/>
          <w:trHeight w:val="150"/>
        </w:trPr>
        <w:tc>
          <w:tcPr>
            <w:tcW w:w="1356" w:type="dxa"/>
            <w:gridSpan w:val="3"/>
            <w:tcBorders>
              <w:top w:val="nil"/>
              <w:bottom w:val="nil"/>
            </w:tcBorders>
          </w:tcPr>
          <w:p w14:paraId="23EC2F5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14:paraId="36DFD1A0" w14:textId="078B5DD2" w:rsidR="00096DD6" w:rsidRPr="003A3BB9" w:rsidRDefault="007510E1" w:rsidP="00DA7E77">
            <w:pPr>
              <w:rPr>
                <w:rFonts w:ascii="Calibri" w:hAnsi="Calibri"/>
                <w:sz w:val="22"/>
                <w:szCs w:val="22"/>
              </w:rPr>
            </w:pPr>
            <w:r>
              <w:rPr>
                <w:rFonts w:ascii="Calibri" w:hAnsi="Calibri"/>
                <w:sz w:val="22"/>
                <w:szCs w:val="22"/>
              </w:rPr>
              <w:t>Skits &amp; reflections</w:t>
            </w:r>
          </w:p>
        </w:tc>
        <w:tc>
          <w:tcPr>
            <w:tcW w:w="344" w:type="dxa"/>
            <w:tcBorders>
              <w:top w:val="nil"/>
              <w:left w:val="single" w:sz="4" w:space="0" w:color="auto"/>
              <w:bottom w:val="nil"/>
            </w:tcBorders>
          </w:tcPr>
          <w:p w14:paraId="4379BE7E" w14:textId="77777777"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14:paraId="308DB9AC" w14:textId="77777777"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14:paraId="4818C36A" w14:textId="5B9D4CA3" w:rsidR="00F84239" w:rsidRPr="00EF3CD7" w:rsidRDefault="00F13739" w:rsidP="0004134F">
            <w:pPr>
              <w:spacing w:after="120"/>
              <w:rPr>
                <w:rFonts w:ascii="Calibri" w:hAnsi="Calibri"/>
                <w:sz w:val="22"/>
                <w:szCs w:val="22"/>
              </w:rPr>
            </w:pPr>
            <w:r>
              <w:rPr>
                <w:rFonts w:ascii="Calibri" w:hAnsi="Calibri"/>
                <w:sz w:val="22"/>
                <w:szCs w:val="22"/>
              </w:rPr>
              <w:t>Brad Pickens</w:t>
            </w:r>
          </w:p>
        </w:tc>
      </w:tr>
      <w:tr w:rsidR="00096DD6" w:rsidRPr="004A3A7A" w14:paraId="5BED8854" w14:textId="77777777" w:rsidTr="00813EC1">
        <w:trPr>
          <w:cantSplit/>
          <w:trHeight w:val="237"/>
        </w:trPr>
        <w:tc>
          <w:tcPr>
            <w:tcW w:w="1173" w:type="dxa"/>
            <w:gridSpan w:val="2"/>
            <w:tcBorders>
              <w:top w:val="nil"/>
              <w:bottom w:val="nil"/>
            </w:tcBorders>
          </w:tcPr>
          <w:p w14:paraId="1B02762D"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14:paraId="487C5DE9" w14:textId="7A128FE5" w:rsidR="00096DD6" w:rsidRPr="00615229" w:rsidRDefault="00C17BD0" w:rsidP="00DA7E77">
            <w:pPr>
              <w:spacing w:after="120"/>
              <w:rPr>
                <w:rFonts w:ascii="Calibri" w:hAnsi="Calibri"/>
                <w:sz w:val="22"/>
                <w:szCs w:val="22"/>
              </w:rPr>
            </w:pPr>
            <w:r>
              <w:rPr>
                <w:rFonts w:ascii="Calibri" w:hAnsi="Calibri"/>
                <w:sz w:val="22"/>
                <w:szCs w:val="22"/>
              </w:rPr>
              <w:t>Larry Lehman</w:t>
            </w:r>
          </w:p>
        </w:tc>
        <w:tc>
          <w:tcPr>
            <w:tcW w:w="344" w:type="dxa"/>
            <w:tcBorders>
              <w:top w:val="nil"/>
              <w:left w:val="single" w:sz="4" w:space="0" w:color="auto"/>
              <w:bottom w:val="nil"/>
            </w:tcBorders>
          </w:tcPr>
          <w:p w14:paraId="662B8B02"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2F80C3FD" w14:textId="77777777"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14:paraId="79EB88D7" w14:textId="090176CD" w:rsidR="00096DD6" w:rsidRPr="00EF3CD7" w:rsidRDefault="00F13739" w:rsidP="00DA7E77">
            <w:pPr>
              <w:rPr>
                <w:rFonts w:ascii="Calibri" w:hAnsi="Calibri"/>
                <w:sz w:val="22"/>
                <w:szCs w:val="22"/>
              </w:rPr>
            </w:pPr>
            <w:r>
              <w:rPr>
                <w:rFonts w:ascii="Calibri" w:hAnsi="Calibri"/>
                <w:sz w:val="22"/>
                <w:szCs w:val="22"/>
              </w:rPr>
              <w:t xml:space="preserve">Mary &amp; Phil </w:t>
            </w:r>
            <w:proofErr w:type="spellStart"/>
            <w:r>
              <w:rPr>
                <w:rFonts w:ascii="Calibri" w:hAnsi="Calibri"/>
                <w:sz w:val="22"/>
                <w:szCs w:val="22"/>
              </w:rPr>
              <w:t>Mininger</w:t>
            </w:r>
            <w:proofErr w:type="spellEnd"/>
          </w:p>
        </w:tc>
      </w:tr>
      <w:tr w:rsidR="00096DD6" w:rsidRPr="0073613A" w14:paraId="63C8F170" w14:textId="77777777" w:rsidTr="00842610">
        <w:trPr>
          <w:cantSplit/>
          <w:trHeight w:val="357"/>
        </w:trPr>
        <w:tc>
          <w:tcPr>
            <w:tcW w:w="1173" w:type="dxa"/>
            <w:gridSpan w:val="2"/>
            <w:tcBorders>
              <w:top w:val="nil"/>
              <w:bottom w:val="nil"/>
            </w:tcBorders>
          </w:tcPr>
          <w:p w14:paraId="4293F1D5" w14:textId="77777777"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14:paraId="40B140C3" w14:textId="1737FAA2" w:rsidR="00096DD6" w:rsidRPr="00FE7562" w:rsidRDefault="00C17BD0" w:rsidP="00B61D4A">
            <w:pPr>
              <w:rPr>
                <w:rFonts w:ascii="Calibri" w:hAnsi="Calibri"/>
                <w:sz w:val="21"/>
              </w:rPr>
            </w:pPr>
            <w:r>
              <w:rPr>
                <w:rFonts w:ascii="Calibri" w:hAnsi="Calibri"/>
                <w:sz w:val="21"/>
              </w:rPr>
              <w:t xml:space="preserve">Donna </w:t>
            </w:r>
            <w:proofErr w:type="spellStart"/>
            <w:r>
              <w:rPr>
                <w:rFonts w:ascii="Calibri" w:hAnsi="Calibri"/>
                <w:sz w:val="21"/>
              </w:rPr>
              <w:t>Mosemann</w:t>
            </w:r>
            <w:proofErr w:type="spellEnd"/>
          </w:p>
        </w:tc>
        <w:tc>
          <w:tcPr>
            <w:tcW w:w="344" w:type="dxa"/>
            <w:tcBorders>
              <w:top w:val="nil"/>
              <w:left w:val="single" w:sz="4" w:space="0" w:color="auto"/>
              <w:bottom w:val="nil"/>
            </w:tcBorders>
          </w:tcPr>
          <w:p w14:paraId="6B0E3E25"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1C731252" w14:textId="77777777"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14:paraId="05929774" w14:textId="5996D804" w:rsidR="00096DD6" w:rsidRPr="00EF3CD7" w:rsidRDefault="00096DD6" w:rsidP="007D2979">
            <w:pPr>
              <w:rPr>
                <w:rFonts w:ascii="Calibri" w:hAnsi="Calibri"/>
                <w:sz w:val="22"/>
                <w:szCs w:val="22"/>
              </w:rPr>
            </w:pPr>
          </w:p>
        </w:tc>
      </w:tr>
      <w:tr w:rsidR="00096DD6" w14:paraId="61ED2973" w14:textId="77777777" w:rsidTr="00813EC1">
        <w:trPr>
          <w:cantSplit/>
          <w:trHeight w:val="387"/>
        </w:trPr>
        <w:tc>
          <w:tcPr>
            <w:tcW w:w="806" w:type="dxa"/>
            <w:tcBorders>
              <w:top w:val="nil"/>
              <w:bottom w:val="single" w:sz="4" w:space="0" w:color="auto"/>
            </w:tcBorders>
          </w:tcPr>
          <w:p w14:paraId="2EE34DA6"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14:paraId="6126ABB9" w14:textId="6D3D29B8" w:rsidR="00096DD6" w:rsidRPr="003401BA" w:rsidRDefault="00BB4D65" w:rsidP="00DA7E77">
            <w:pPr>
              <w:tabs>
                <w:tab w:val="left" w:pos="651"/>
              </w:tabs>
              <w:rPr>
                <w:rFonts w:ascii="Calibri" w:hAnsi="Calibri"/>
                <w:sz w:val="22"/>
                <w:szCs w:val="22"/>
              </w:rPr>
            </w:pPr>
            <w:r>
              <w:rPr>
                <w:rFonts w:ascii="Calibri" w:hAnsi="Calibri"/>
                <w:sz w:val="22"/>
                <w:szCs w:val="22"/>
              </w:rPr>
              <w:t>Aaron Johnson</w:t>
            </w:r>
          </w:p>
        </w:tc>
        <w:tc>
          <w:tcPr>
            <w:tcW w:w="344" w:type="dxa"/>
            <w:tcBorders>
              <w:top w:val="nil"/>
              <w:left w:val="single" w:sz="4" w:space="0" w:color="auto"/>
              <w:bottom w:val="single" w:sz="4" w:space="0" w:color="auto"/>
            </w:tcBorders>
          </w:tcPr>
          <w:p w14:paraId="2396D0EB" w14:textId="77777777"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14:paraId="6BD992BF" w14:textId="77777777"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14:paraId="14DF9F40" w14:textId="7FB707C6" w:rsidR="00096DD6" w:rsidRPr="00EF3CD7" w:rsidRDefault="00F13739" w:rsidP="00DA7E77">
            <w:pPr>
              <w:tabs>
                <w:tab w:val="left" w:pos="651"/>
              </w:tabs>
              <w:rPr>
                <w:rFonts w:ascii="Calibri" w:hAnsi="Calibri"/>
                <w:sz w:val="22"/>
                <w:szCs w:val="22"/>
              </w:rPr>
            </w:pPr>
            <w:proofErr w:type="spellStart"/>
            <w:r>
              <w:rPr>
                <w:rFonts w:ascii="Calibri" w:hAnsi="Calibri"/>
                <w:sz w:val="22"/>
                <w:szCs w:val="22"/>
              </w:rPr>
              <w:t>Espri</w:t>
            </w:r>
            <w:proofErr w:type="spellEnd"/>
            <w:r>
              <w:rPr>
                <w:rFonts w:ascii="Calibri" w:hAnsi="Calibri"/>
                <w:sz w:val="22"/>
                <w:szCs w:val="22"/>
              </w:rPr>
              <w:t xml:space="preserve"> Bender Beauregard</w:t>
            </w:r>
          </w:p>
        </w:tc>
      </w:tr>
    </w:tbl>
    <w:p w14:paraId="625BFA64" w14:textId="77777777" w:rsidR="00A9571C" w:rsidRDefault="00096DD6" w:rsidP="00C93EC1">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t>TODAY</w:t>
      </w:r>
    </w:p>
    <w:p w14:paraId="03636127" w14:textId="77777777" w:rsidR="00C228FC" w:rsidRPr="00C228FC" w:rsidRDefault="00C228FC" w:rsidP="00C228FC">
      <w:pPr>
        <w:shd w:val="clear" w:color="auto" w:fill="FFFFFF"/>
        <w:spacing w:after="120"/>
        <w:rPr>
          <w:rFonts w:ascii="Calibri" w:hAnsi="Calibri"/>
          <w:sz w:val="21"/>
          <w:szCs w:val="21"/>
        </w:rPr>
      </w:pPr>
      <w:r w:rsidRPr="00C228FC">
        <w:rPr>
          <w:rFonts w:ascii="Calibri" w:hAnsi="Calibri"/>
          <w:sz w:val="21"/>
          <w:szCs w:val="21"/>
        </w:rPr>
        <w:t xml:space="preserve">Last Sunday John the Baptist and Jesus modeled for us the changing roles of effective leadership and followership. This Sunday two women give us examples of effective followership which is courageous, risk taking and deep thinking. </w:t>
      </w:r>
    </w:p>
    <w:p w14:paraId="085F0436" w14:textId="0D334825" w:rsidR="00C228FC" w:rsidRPr="00C228FC" w:rsidRDefault="00C228FC" w:rsidP="00C228FC">
      <w:pPr>
        <w:shd w:val="clear" w:color="auto" w:fill="FFFFFF"/>
        <w:spacing w:after="120"/>
        <w:rPr>
          <w:rFonts w:ascii="Calibri" w:hAnsi="Calibri" w:cs="Arial"/>
          <w:color w:val="222222"/>
          <w:sz w:val="21"/>
          <w:szCs w:val="21"/>
        </w:rPr>
      </w:pPr>
      <w:r w:rsidRPr="00C228FC">
        <w:rPr>
          <w:rFonts w:ascii="Calibri" w:hAnsi="Calibri"/>
          <w:sz w:val="21"/>
          <w:szCs w:val="21"/>
        </w:rPr>
        <w:t>Adult Ed.: We begin reading and reflecting on the book: Visions of Vocation, Common Grace for the Common Good, by Steven Garber</w:t>
      </w:r>
    </w:p>
    <w:p w14:paraId="050888D0" w14:textId="4B9AB001" w:rsidR="00C228FC" w:rsidRPr="00BF2B8C" w:rsidRDefault="00C228FC" w:rsidP="00C228FC">
      <w:pPr>
        <w:shd w:val="clear" w:color="auto" w:fill="FFFFFF"/>
        <w:spacing w:after="120"/>
        <w:rPr>
          <w:rFonts w:ascii="Calibri" w:hAnsi="Calibri" w:cs="Arial"/>
          <w:color w:val="222222"/>
          <w:sz w:val="21"/>
          <w:szCs w:val="21"/>
        </w:rPr>
      </w:pPr>
      <w:r>
        <w:rPr>
          <w:rFonts w:ascii="Calibri" w:hAnsi="Calibri" w:cs="Arial"/>
          <w:color w:val="222222"/>
          <w:sz w:val="21"/>
          <w:szCs w:val="21"/>
        </w:rPr>
        <w:t xml:space="preserve">Our annual covenant service is this evening at 5:30 p.m.  Please join us in this time of renewing our commitment to following Christ and sharing our gifts within the congregation.  </w:t>
      </w:r>
    </w:p>
    <w:p w14:paraId="28823EF5" w14:textId="33755906" w:rsidR="00F73766" w:rsidRPr="004A462A" w:rsidRDefault="00F73766" w:rsidP="004A462A">
      <w:pPr>
        <w:spacing w:after="120"/>
        <w:rPr>
          <w:rFonts w:ascii="Calibri" w:hAnsi="Calibri"/>
          <w:sz w:val="21"/>
          <w:szCs w:val="21"/>
        </w:rPr>
      </w:pPr>
    </w:p>
    <w:p w14:paraId="339333A4" w14:textId="7CF9CBD3" w:rsidR="008639ED" w:rsidRDefault="00FB65C5" w:rsidP="00D8192D">
      <w:pPr>
        <w:spacing w:after="120"/>
        <w:ind w:right="461"/>
        <w:jc w:val="center"/>
        <w:rPr>
          <w:rFonts w:ascii="Calibri" w:hAnsi="Calibri"/>
          <w:b/>
          <w:caps/>
          <w:sz w:val="22"/>
          <w:szCs w:val="22"/>
          <w:u w:val="single"/>
        </w:rPr>
      </w:pPr>
      <w:r>
        <w:rPr>
          <w:rFonts w:ascii="Calibri" w:hAnsi="Calibri"/>
          <w:b/>
          <w:caps/>
          <w:sz w:val="22"/>
          <w:szCs w:val="22"/>
          <w:u w:val="single"/>
        </w:rPr>
        <w:t>Next Sunday</w:t>
      </w:r>
    </w:p>
    <w:p w14:paraId="6FBE80F8" w14:textId="77777777" w:rsidR="00A17427" w:rsidRDefault="00A17427" w:rsidP="0096548F">
      <w:pPr>
        <w:spacing w:after="120"/>
        <w:ind w:right="461"/>
        <w:jc w:val="center"/>
        <w:rPr>
          <w:rFonts w:ascii="Calibri" w:hAnsi="Calibri"/>
          <w:b/>
          <w:caps/>
          <w:sz w:val="22"/>
          <w:szCs w:val="22"/>
          <w:u w:val="single"/>
        </w:rPr>
      </w:pPr>
    </w:p>
    <w:p w14:paraId="714D0C56" w14:textId="781599E9" w:rsidR="00BF2F53" w:rsidRDefault="00BF2F53" w:rsidP="0096548F">
      <w:pPr>
        <w:spacing w:after="120"/>
        <w:ind w:right="461"/>
        <w:jc w:val="center"/>
        <w:rPr>
          <w:rFonts w:ascii="Calibri" w:hAnsi="Calibri"/>
          <w:b/>
          <w:caps/>
          <w:sz w:val="22"/>
          <w:szCs w:val="22"/>
          <w:u w:val="single"/>
        </w:rPr>
      </w:pPr>
      <w:r>
        <w:rPr>
          <w:rFonts w:ascii="Calibri" w:hAnsi="Calibri"/>
          <w:b/>
          <w:caps/>
          <w:sz w:val="22"/>
          <w:szCs w:val="22"/>
          <w:u w:val="single"/>
        </w:rPr>
        <w:t>this Week</w:t>
      </w:r>
    </w:p>
    <w:p w14:paraId="713BAA43" w14:textId="77777777" w:rsidR="00A17427" w:rsidRDefault="00A17427" w:rsidP="00AB6CDA">
      <w:pPr>
        <w:spacing w:after="120"/>
        <w:ind w:right="461"/>
        <w:jc w:val="center"/>
        <w:rPr>
          <w:rFonts w:ascii="Calibri" w:hAnsi="Calibri"/>
          <w:b/>
          <w:sz w:val="22"/>
          <w:szCs w:val="22"/>
          <w:u w:val="single"/>
        </w:rPr>
      </w:pPr>
    </w:p>
    <w:p w14:paraId="27E0E79F" w14:textId="02153DE4" w:rsidR="00A17427" w:rsidRDefault="00F13739" w:rsidP="00AB6CDA">
      <w:pPr>
        <w:spacing w:after="120"/>
        <w:ind w:right="461"/>
        <w:jc w:val="center"/>
        <w:rPr>
          <w:rFonts w:ascii="Calibri" w:hAnsi="Calibri"/>
          <w:b/>
          <w:sz w:val="22"/>
          <w:szCs w:val="22"/>
          <w:u w:val="single"/>
        </w:rPr>
      </w:pPr>
      <w:r>
        <w:rPr>
          <w:rFonts w:ascii="Calibri" w:hAnsi="Calibri"/>
          <w:b/>
          <w:sz w:val="22"/>
          <w:szCs w:val="22"/>
          <w:u w:val="single"/>
        </w:rPr>
        <w:t>Personals</w:t>
      </w:r>
    </w:p>
    <w:p w14:paraId="1ADDCDC9" w14:textId="0D47502B" w:rsidR="00A17427" w:rsidRPr="00F13739" w:rsidRDefault="00F13739" w:rsidP="00F13739">
      <w:pPr>
        <w:spacing w:after="120"/>
        <w:ind w:right="461"/>
        <w:rPr>
          <w:rFonts w:ascii="Calibri" w:hAnsi="Calibri"/>
          <w:bCs/>
          <w:sz w:val="21"/>
          <w:szCs w:val="21"/>
        </w:rPr>
      </w:pPr>
      <w:r>
        <w:rPr>
          <w:rFonts w:ascii="Calibri" w:hAnsi="Calibri"/>
          <w:bCs/>
          <w:sz w:val="21"/>
          <w:szCs w:val="21"/>
        </w:rPr>
        <w:t>Happy Birthday Viola Bender-Beauregard – 1/27!</w:t>
      </w:r>
    </w:p>
    <w:p w14:paraId="1B8455D4" w14:textId="77777777" w:rsidR="00A17427" w:rsidRDefault="00A17427" w:rsidP="00AB6CDA">
      <w:pPr>
        <w:spacing w:after="120"/>
        <w:ind w:right="461"/>
        <w:jc w:val="center"/>
        <w:rPr>
          <w:rFonts w:ascii="Calibri" w:hAnsi="Calibri"/>
          <w:b/>
          <w:sz w:val="22"/>
          <w:szCs w:val="22"/>
          <w:u w:val="single"/>
        </w:rPr>
      </w:pPr>
    </w:p>
    <w:p w14:paraId="4EEF8F3A" w14:textId="77777777" w:rsidR="00A17427" w:rsidRDefault="00A17427" w:rsidP="00AB6CDA">
      <w:pPr>
        <w:spacing w:after="120"/>
        <w:ind w:right="461"/>
        <w:jc w:val="center"/>
        <w:rPr>
          <w:rFonts w:ascii="Calibri" w:hAnsi="Calibri"/>
          <w:b/>
          <w:sz w:val="22"/>
          <w:szCs w:val="22"/>
          <w:u w:val="single"/>
        </w:rPr>
      </w:pPr>
    </w:p>
    <w:p w14:paraId="2C65829A" w14:textId="77777777" w:rsidR="00A17427" w:rsidRDefault="00A17427" w:rsidP="00AB6CDA">
      <w:pPr>
        <w:spacing w:after="120"/>
        <w:ind w:right="461"/>
        <w:jc w:val="center"/>
        <w:rPr>
          <w:rFonts w:ascii="Calibri" w:hAnsi="Calibri"/>
          <w:b/>
          <w:sz w:val="22"/>
          <w:szCs w:val="22"/>
          <w:u w:val="single"/>
        </w:rPr>
      </w:pPr>
    </w:p>
    <w:p w14:paraId="15894D69" w14:textId="77777777" w:rsidR="00A17427" w:rsidRDefault="00A17427" w:rsidP="00AB6CDA">
      <w:pPr>
        <w:spacing w:after="120"/>
        <w:ind w:right="461"/>
        <w:jc w:val="center"/>
        <w:rPr>
          <w:rFonts w:ascii="Calibri" w:hAnsi="Calibri"/>
          <w:b/>
          <w:sz w:val="22"/>
          <w:szCs w:val="22"/>
          <w:u w:val="single"/>
        </w:rPr>
      </w:pPr>
    </w:p>
    <w:p w14:paraId="6AA71EBF" w14:textId="77777777" w:rsidR="00A17427" w:rsidRDefault="00A17427" w:rsidP="00AB6CDA">
      <w:pPr>
        <w:spacing w:after="120"/>
        <w:ind w:right="461"/>
        <w:jc w:val="center"/>
        <w:rPr>
          <w:rFonts w:ascii="Calibri" w:hAnsi="Calibri"/>
          <w:b/>
          <w:sz w:val="22"/>
          <w:szCs w:val="22"/>
          <w:u w:val="single"/>
        </w:rPr>
      </w:pPr>
    </w:p>
    <w:p w14:paraId="22AC97E8" w14:textId="77777777" w:rsidR="00A17427" w:rsidRDefault="00A17427" w:rsidP="00AB6CDA">
      <w:pPr>
        <w:spacing w:after="120"/>
        <w:ind w:right="461"/>
        <w:jc w:val="center"/>
        <w:rPr>
          <w:rFonts w:ascii="Calibri" w:hAnsi="Calibri"/>
          <w:b/>
          <w:sz w:val="22"/>
          <w:szCs w:val="22"/>
          <w:u w:val="single"/>
        </w:rPr>
      </w:pPr>
    </w:p>
    <w:p w14:paraId="57E6ED6E" w14:textId="77777777" w:rsidR="00A17427" w:rsidRDefault="00A17427" w:rsidP="00AB6CDA">
      <w:pPr>
        <w:spacing w:after="120"/>
        <w:ind w:right="461"/>
        <w:jc w:val="center"/>
        <w:rPr>
          <w:rFonts w:ascii="Calibri" w:hAnsi="Calibri"/>
          <w:b/>
          <w:sz w:val="22"/>
          <w:szCs w:val="22"/>
          <w:u w:val="single"/>
        </w:rPr>
      </w:pPr>
    </w:p>
    <w:p w14:paraId="22A3ACB1" w14:textId="77777777" w:rsidR="00A17427" w:rsidRDefault="00A17427" w:rsidP="00AB6CDA">
      <w:pPr>
        <w:spacing w:after="120"/>
        <w:ind w:right="461"/>
        <w:jc w:val="center"/>
        <w:rPr>
          <w:rFonts w:ascii="Calibri" w:hAnsi="Calibri"/>
          <w:b/>
          <w:sz w:val="22"/>
          <w:szCs w:val="22"/>
          <w:u w:val="single"/>
        </w:rPr>
      </w:pPr>
    </w:p>
    <w:p w14:paraId="29B729F0" w14:textId="77777777" w:rsidR="00A17427" w:rsidRDefault="00A17427" w:rsidP="00AB6CDA">
      <w:pPr>
        <w:spacing w:after="120"/>
        <w:ind w:right="461"/>
        <w:jc w:val="center"/>
        <w:rPr>
          <w:rFonts w:ascii="Calibri" w:hAnsi="Calibri"/>
          <w:b/>
          <w:sz w:val="22"/>
          <w:szCs w:val="22"/>
          <w:u w:val="single"/>
        </w:rPr>
      </w:pPr>
    </w:p>
    <w:p w14:paraId="493D9ABC" w14:textId="77777777" w:rsidR="00A17427" w:rsidRDefault="00A17427" w:rsidP="00AB6CDA">
      <w:pPr>
        <w:spacing w:after="120"/>
        <w:ind w:right="461"/>
        <w:jc w:val="center"/>
        <w:rPr>
          <w:rFonts w:ascii="Calibri" w:hAnsi="Calibri"/>
          <w:b/>
          <w:sz w:val="22"/>
          <w:szCs w:val="22"/>
          <w:u w:val="single"/>
        </w:rPr>
      </w:pPr>
    </w:p>
    <w:p w14:paraId="3656900C" w14:textId="77777777" w:rsidR="00A17427" w:rsidRDefault="00A17427" w:rsidP="00F13739">
      <w:pPr>
        <w:spacing w:after="120"/>
        <w:ind w:right="461"/>
        <w:rPr>
          <w:rFonts w:ascii="Calibri" w:hAnsi="Calibri"/>
          <w:b/>
          <w:sz w:val="22"/>
          <w:szCs w:val="22"/>
          <w:u w:val="single"/>
        </w:rPr>
      </w:pPr>
    </w:p>
    <w:p w14:paraId="4254E20D" w14:textId="029C041D" w:rsidR="00AC78CF" w:rsidRDefault="00096DD6" w:rsidP="00AB6CDA">
      <w:pPr>
        <w:spacing w:after="120"/>
        <w:ind w:right="461"/>
        <w:jc w:val="center"/>
        <w:rPr>
          <w:rFonts w:ascii="Calibri" w:hAnsi="Calibri"/>
          <w:b/>
          <w:sz w:val="22"/>
          <w:szCs w:val="22"/>
          <w:u w:val="single"/>
        </w:rPr>
      </w:pPr>
      <w:r w:rsidRPr="00A24269">
        <w:rPr>
          <w:rFonts w:ascii="Calibri" w:hAnsi="Calibri"/>
          <w:b/>
          <w:sz w:val="22"/>
          <w:szCs w:val="22"/>
          <w:u w:val="single"/>
        </w:rPr>
        <w:t>ANNOUNCEMENTS</w:t>
      </w:r>
    </w:p>
    <w:p w14:paraId="1C5AE1D6" w14:textId="6C0F1647" w:rsidR="00EF53F2" w:rsidRPr="00A17427" w:rsidRDefault="00C228FC" w:rsidP="00A17427">
      <w:pPr>
        <w:shd w:val="clear" w:color="auto" w:fill="FFFFFF"/>
        <w:spacing w:after="120"/>
        <w:rPr>
          <w:rFonts w:ascii="Calibri" w:hAnsi="Calibri" w:cs="Arial"/>
          <w:color w:val="222222"/>
          <w:sz w:val="21"/>
          <w:szCs w:val="21"/>
        </w:rPr>
      </w:pPr>
      <w:r w:rsidRPr="00C228FC">
        <w:rPr>
          <w:rFonts w:ascii="Calibri" w:hAnsi="Calibri" w:cs="Arial"/>
          <w:b/>
          <w:bCs/>
          <w:color w:val="222222"/>
          <w:sz w:val="21"/>
          <w:szCs w:val="21"/>
          <w:u w:val="single"/>
        </w:rPr>
        <w:t>Registrations are due today!</w:t>
      </w:r>
      <w:r>
        <w:rPr>
          <w:rFonts w:ascii="Calibri" w:hAnsi="Calibri" w:cs="Arial"/>
          <w:color w:val="222222"/>
          <w:sz w:val="21"/>
          <w:szCs w:val="21"/>
        </w:rPr>
        <w:t xml:space="preserve">   </w:t>
      </w:r>
      <w:r w:rsidR="004A462A" w:rsidRPr="004A462A">
        <w:rPr>
          <w:rFonts w:ascii="Calibri" w:hAnsi="Calibri" w:cs="Arial"/>
          <w:b/>
          <w:bCs/>
          <w:color w:val="222222"/>
          <w:sz w:val="21"/>
          <w:szCs w:val="21"/>
        </w:rPr>
        <w:t>PMF Winter Retreat</w:t>
      </w:r>
      <w:r w:rsidR="004A462A" w:rsidRPr="004A462A">
        <w:rPr>
          <w:rFonts w:ascii="Calibri" w:hAnsi="Calibri" w:cs="Arial"/>
          <w:color w:val="222222"/>
          <w:sz w:val="21"/>
          <w:szCs w:val="21"/>
        </w:rPr>
        <w:t xml:space="preserve"> - February 8-9, Mt Saint Francis Retreat Center:</w:t>
      </w:r>
      <w:r w:rsidR="004A462A">
        <w:rPr>
          <w:rFonts w:ascii="Calibri" w:hAnsi="Calibri" w:cs="Arial"/>
          <w:color w:val="222222"/>
          <w:sz w:val="21"/>
          <w:szCs w:val="21"/>
        </w:rPr>
        <w:t xml:space="preserve"> </w:t>
      </w:r>
      <w:proofErr w:type="spellStart"/>
      <w:r w:rsidR="004A462A" w:rsidRPr="004A462A">
        <w:rPr>
          <w:rFonts w:ascii="Calibri" w:hAnsi="Calibri" w:cs="Arial"/>
          <w:color w:val="222222"/>
          <w:sz w:val="21"/>
          <w:szCs w:val="21"/>
        </w:rPr>
        <w:t>Jep</w:t>
      </w:r>
      <w:proofErr w:type="spellEnd"/>
      <w:r w:rsidR="004A462A" w:rsidRPr="004A462A">
        <w:rPr>
          <w:rFonts w:ascii="Calibri" w:hAnsi="Calibri" w:cs="Arial"/>
          <w:color w:val="222222"/>
          <w:sz w:val="21"/>
          <w:szCs w:val="21"/>
        </w:rPr>
        <w:t xml:space="preserve"> Hostetler, humorist, magician, teacher, and visionary for bringing hope where there is darkness, is coming back to Winter Retreat by popular demand</w:t>
      </w:r>
      <w:r>
        <w:rPr>
          <w:rFonts w:ascii="Calibri" w:hAnsi="Calibri" w:cs="Arial"/>
          <w:color w:val="222222"/>
          <w:sz w:val="21"/>
          <w:szCs w:val="21"/>
        </w:rPr>
        <w:t xml:space="preserve">. </w:t>
      </w:r>
      <w:r w:rsidR="00C46A6C">
        <w:rPr>
          <w:rFonts w:ascii="Calibri" w:hAnsi="Calibri" w:cs="Arial"/>
          <w:color w:val="222222"/>
          <w:sz w:val="21"/>
          <w:szCs w:val="21"/>
        </w:rPr>
        <w:t xml:space="preserve">Volunteers are needed to provide a crock of soup and bread for Saturday night’s Mystical, Magical Soup Supper.  Let Deb Giles know if you are willing.  All are welcome to contribute desserts.  </w:t>
      </w:r>
    </w:p>
    <w:p w14:paraId="65969759" w14:textId="77777777" w:rsidR="00A17427" w:rsidRPr="00944DA4" w:rsidRDefault="00A17427" w:rsidP="00A17427">
      <w:pPr>
        <w:rPr>
          <w:rFonts w:ascii="Calibri" w:hAnsi="Calibri"/>
          <w:color w:val="222222"/>
          <w:sz w:val="21"/>
          <w:szCs w:val="21"/>
          <w:shd w:val="clear" w:color="auto" w:fill="FFFFFF"/>
        </w:rPr>
      </w:pPr>
      <w:r w:rsidRPr="00944DA4">
        <w:rPr>
          <w:rFonts w:ascii="Calibri" w:hAnsi="Calibri" w:cs="Arial"/>
          <w:b/>
          <w:bCs/>
          <w:color w:val="222222"/>
          <w:sz w:val="21"/>
          <w:szCs w:val="21"/>
          <w:shd w:val="clear" w:color="auto" w:fill="FFFFFF"/>
        </w:rPr>
        <w:t>Thank you to the countless volunteers who made the Great Winter Warm-up a success! </w:t>
      </w:r>
      <w:r w:rsidRPr="00944DA4">
        <w:rPr>
          <w:rFonts w:ascii="Calibri" w:hAnsi="Calibri"/>
          <w:color w:val="222222"/>
          <w:sz w:val="21"/>
          <w:szCs w:val="21"/>
          <w:shd w:val="clear" w:color="auto" w:fill="FFFFFF"/>
        </w:rPr>
        <w:t xml:space="preserve">Groups of all sizes gathered in more than 100 events in churches and homes across the United States, Canada and Europe resulting in a preliminary estimate of over 5,700 comforters received. And that number is only expected to grow as the official counting continues through the end of the month. Every one of the comforters completed during the event is important. When families are uprooted from home and lack </w:t>
      </w:r>
      <w:proofErr w:type="gramStart"/>
      <w:r w:rsidRPr="00944DA4">
        <w:rPr>
          <w:rFonts w:ascii="Calibri" w:hAnsi="Calibri"/>
          <w:color w:val="222222"/>
          <w:sz w:val="21"/>
          <w:szCs w:val="21"/>
          <w:shd w:val="clear" w:color="auto" w:fill="FFFFFF"/>
        </w:rPr>
        <w:t>basic necessities</w:t>
      </w:r>
      <w:proofErr w:type="gramEnd"/>
      <w:r w:rsidRPr="00944DA4">
        <w:rPr>
          <w:rFonts w:ascii="Calibri" w:hAnsi="Calibri"/>
          <w:color w:val="222222"/>
          <w:sz w:val="21"/>
          <w:szCs w:val="21"/>
          <w:shd w:val="clear" w:color="auto" w:fill="FFFFFF"/>
        </w:rPr>
        <w:t>, comforters are a versatile tool—functioning as bed covers, room dividers, carpets, curtains, wraps, mattresses and more. MCC thanks you for your part in providing warmth and hope to people around the world!</w:t>
      </w:r>
    </w:p>
    <w:p w14:paraId="0F1C18B6" w14:textId="31E0E917" w:rsidR="00A17427" w:rsidRPr="00EF53F2" w:rsidRDefault="00A17427" w:rsidP="00A53B4E">
      <w:pPr>
        <w:spacing w:after="120"/>
        <w:ind w:right="461"/>
        <w:rPr>
          <w:rFonts w:ascii="Calibri" w:hAnsi="Calibri"/>
          <w:color w:val="222222"/>
          <w:sz w:val="21"/>
          <w:szCs w:val="21"/>
          <w:shd w:val="clear" w:color="auto" w:fill="FFFFFF"/>
        </w:rPr>
        <w:sectPr w:rsidR="00A17427" w:rsidRPr="00EF53F2" w:rsidSect="00DF36DB">
          <w:pgSz w:w="20160" w:h="12240" w:orient="landscape" w:code="5"/>
          <w:pgMar w:top="432" w:right="576" w:bottom="576" w:left="576" w:header="720" w:footer="0" w:gutter="0"/>
          <w:cols w:num="3" w:space="1440" w:equalWidth="0">
            <w:col w:w="8784" w:space="1440"/>
            <w:col w:w="4176" w:space="432"/>
            <w:col w:w="4176"/>
          </w:cols>
        </w:sectPr>
      </w:pPr>
    </w:p>
    <w:p w14:paraId="57FE6C89" w14:textId="57B28C0A" w:rsidR="0049046A" w:rsidRPr="00A53B4E" w:rsidRDefault="0049046A" w:rsidP="00EF53F2">
      <w:pPr>
        <w:spacing w:after="120"/>
        <w:ind w:right="-4419"/>
        <w:rPr>
          <w:rFonts w:ascii="Calibri" w:hAnsi="Calibri"/>
          <w:bCs/>
          <w:sz w:val="22"/>
          <w:szCs w:val="22"/>
        </w:rPr>
      </w:pPr>
    </w:p>
    <w:sectPr w:rsidR="0049046A" w:rsidRPr="00A53B4E" w:rsidSect="00DF36DB">
      <w:type w:val="continuous"/>
      <w:pgSz w:w="20160" w:h="12240" w:orient="landscape" w:code="5"/>
      <w:pgMar w:top="432" w:right="576" w:bottom="576" w:left="576" w:header="72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6"/>
    <w:rsid w:val="00017224"/>
    <w:rsid w:val="0004134F"/>
    <w:rsid w:val="00046191"/>
    <w:rsid w:val="0006471A"/>
    <w:rsid w:val="00072A31"/>
    <w:rsid w:val="00084C25"/>
    <w:rsid w:val="00096DD6"/>
    <w:rsid w:val="000A1976"/>
    <w:rsid w:val="000A6ED8"/>
    <w:rsid w:val="000C1045"/>
    <w:rsid w:val="000C71D4"/>
    <w:rsid w:val="000D2DAD"/>
    <w:rsid w:val="000E2E1C"/>
    <w:rsid w:val="000E3F24"/>
    <w:rsid w:val="000E465F"/>
    <w:rsid w:val="00103915"/>
    <w:rsid w:val="00112134"/>
    <w:rsid w:val="00121013"/>
    <w:rsid w:val="0016358E"/>
    <w:rsid w:val="0017182A"/>
    <w:rsid w:val="00172486"/>
    <w:rsid w:val="00172A39"/>
    <w:rsid w:val="00177B03"/>
    <w:rsid w:val="00192E92"/>
    <w:rsid w:val="001948C5"/>
    <w:rsid w:val="001A3ADE"/>
    <w:rsid w:val="001B6F0B"/>
    <w:rsid w:val="001D465C"/>
    <w:rsid w:val="001E378E"/>
    <w:rsid w:val="001F3761"/>
    <w:rsid w:val="00201695"/>
    <w:rsid w:val="0020181E"/>
    <w:rsid w:val="00203374"/>
    <w:rsid w:val="00204611"/>
    <w:rsid w:val="00205724"/>
    <w:rsid w:val="00211036"/>
    <w:rsid w:val="0023176A"/>
    <w:rsid w:val="00233DFE"/>
    <w:rsid w:val="002530A2"/>
    <w:rsid w:val="0026775C"/>
    <w:rsid w:val="00281DC9"/>
    <w:rsid w:val="00282BDA"/>
    <w:rsid w:val="002A2427"/>
    <w:rsid w:val="002A6887"/>
    <w:rsid w:val="002C3276"/>
    <w:rsid w:val="002E4A44"/>
    <w:rsid w:val="002F639F"/>
    <w:rsid w:val="00313475"/>
    <w:rsid w:val="00333FA7"/>
    <w:rsid w:val="00336A71"/>
    <w:rsid w:val="00360825"/>
    <w:rsid w:val="00360C00"/>
    <w:rsid w:val="0036120B"/>
    <w:rsid w:val="00384969"/>
    <w:rsid w:val="003A109C"/>
    <w:rsid w:val="003A4277"/>
    <w:rsid w:val="003C0C85"/>
    <w:rsid w:val="003D4A31"/>
    <w:rsid w:val="003E36AE"/>
    <w:rsid w:val="0040415C"/>
    <w:rsid w:val="004416FC"/>
    <w:rsid w:val="0044195C"/>
    <w:rsid w:val="0045211A"/>
    <w:rsid w:val="00453AA4"/>
    <w:rsid w:val="004721FD"/>
    <w:rsid w:val="00475311"/>
    <w:rsid w:val="0049046A"/>
    <w:rsid w:val="0049291B"/>
    <w:rsid w:val="004A462A"/>
    <w:rsid w:val="004A6A98"/>
    <w:rsid w:val="004B27BE"/>
    <w:rsid w:val="004B3E43"/>
    <w:rsid w:val="004C08F2"/>
    <w:rsid w:val="004C2DD7"/>
    <w:rsid w:val="004D1AC1"/>
    <w:rsid w:val="004D370A"/>
    <w:rsid w:val="004F059F"/>
    <w:rsid w:val="00506914"/>
    <w:rsid w:val="00513120"/>
    <w:rsid w:val="00516F8F"/>
    <w:rsid w:val="00533AAE"/>
    <w:rsid w:val="00533D51"/>
    <w:rsid w:val="005502B7"/>
    <w:rsid w:val="00553743"/>
    <w:rsid w:val="00557227"/>
    <w:rsid w:val="005A1281"/>
    <w:rsid w:val="005A12ED"/>
    <w:rsid w:val="005B091A"/>
    <w:rsid w:val="005E6143"/>
    <w:rsid w:val="00614B95"/>
    <w:rsid w:val="0062110F"/>
    <w:rsid w:val="00624330"/>
    <w:rsid w:val="00624599"/>
    <w:rsid w:val="0062680A"/>
    <w:rsid w:val="00642974"/>
    <w:rsid w:val="00654B51"/>
    <w:rsid w:val="0068168E"/>
    <w:rsid w:val="00694DCF"/>
    <w:rsid w:val="006A385A"/>
    <w:rsid w:val="006B16EB"/>
    <w:rsid w:val="006B3643"/>
    <w:rsid w:val="006C5915"/>
    <w:rsid w:val="006D093C"/>
    <w:rsid w:val="006E01C5"/>
    <w:rsid w:val="006E4DA0"/>
    <w:rsid w:val="006F7139"/>
    <w:rsid w:val="00713B9F"/>
    <w:rsid w:val="00714039"/>
    <w:rsid w:val="007510E1"/>
    <w:rsid w:val="007538C3"/>
    <w:rsid w:val="00776E37"/>
    <w:rsid w:val="00783E06"/>
    <w:rsid w:val="00783F4A"/>
    <w:rsid w:val="007973E9"/>
    <w:rsid w:val="007A0312"/>
    <w:rsid w:val="007A1FA1"/>
    <w:rsid w:val="007A23FC"/>
    <w:rsid w:val="007A2967"/>
    <w:rsid w:val="007B06C2"/>
    <w:rsid w:val="007C38FD"/>
    <w:rsid w:val="007C683C"/>
    <w:rsid w:val="007C6A9D"/>
    <w:rsid w:val="007D1C5B"/>
    <w:rsid w:val="007D2979"/>
    <w:rsid w:val="007E35EE"/>
    <w:rsid w:val="007E730E"/>
    <w:rsid w:val="007F0238"/>
    <w:rsid w:val="008016BE"/>
    <w:rsid w:val="00803B74"/>
    <w:rsid w:val="00813EC1"/>
    <w:rsid w:val="00835A6E"/>
    <w:rsid w:val="00842610"/>
    <w:rsid w:val="0084262A"/>
    <w:rsid w:val="008438C6"/>
    <w:rsid w:val="008639ED"/>
    <w:rsid w:val="00866AA2"/>
    <w:rsid w:val="008712FF"/>
    <w:rsid w:val="00891157"/>
    <w:rsid w:val="008C3399"/>
    <w:rsid w:val="008C3776"/>
    <w:rsid w:val="008C7DFA"/>
    <w:rsid w:val="00901722"/>
    <w:rsid w:val="00904DAC"/>
    <w:rsid w:val="00935A70"/>
    <w:rsid w:val="0094507C"/>
    <w:rsid w:val="0095393A"/>
    <w:rsid w:val="009649DC"/>
    <w:rsid w:val="009653A3"/>
    <w:rsid w:val="0096548F"/>
    <w:rsid w:val="00971ECF"/>
    <w:rsid w:val="00976A8E"/>
    <w:rsid w:val="0098769D"/>
    <w:rsid w:val="009A45A1"/>
    <w:rsid w:val="009A530D"/>
    <w:rsid w:val="009A5365"/>
    <w:rsid w:val="009B701C"/>
    <w:rsid w:val="009C296A"/>
    <w:rsid w:val="009C4384"/>
    <w:rsid w:val="009C53F6"/>
    <w:rsid w:val="009D571C"/>
    <w:rsid w:val="009F61B4"/>
    <w:rsid w:val="009F6E3A"/>
    <w:rsid w:val="00A1470C"/>
    <w:rsid w:val="00A17427"/>
    <w:rsid w:val="00A17CB9"/>
    <w:rsid w:val="00A4309B"/>
    <w:rsid w:val="00A46404"/>
    <w:rsid w:val="00A46C1F"/>
    <w:rsid w:val="00A4713A"/>
    <w:rsid w:val="00A502C3"/>
    <w:rsid w:val="00A50C8B"/>
    <w:rsid w:val="00A53B4E"/>
    <w:rsid w:val="00A56B25"/>
    <w:rsid w:val="00A57069"/>
    <w:rsid w:val="00A64C91"/>
    <w:rsid w:val="00A92CB6"/>
    <w:rsid w:val="00A9571C"/>
    <w:rsid w:val="00A967C6"/>
    <w:rsid w:val="00AB5C94"/>
    <w:rsid w:val="00AB6CDA"/>
    <w:rsid w:val="00AC638B"/>
    <w:rsid w:val="00AC78CF"/>
    <w:rsid w:val="00AF482A"/>
    <w:rsid w:val="00B00B30"/>
    <w:rsid w:val="00B050BA"/>
    <w:rsid w:val="00B0566F"/>
    <w:rsid w:val="00B05E9B"/>
    <w:rsid w:val="00B06FE7"/>
    <w:rsid w:val="00B14DDF"/>
    <w:rsid w:val="00B218A7"/>
    <w:rsid w:val="00B232F9"/>
    <w:rsid w:val="00B25DA4"/>
    <w:rsid w:val="00B44C77"/>
    <w:rsid w:val="00B45BFC"/>
    <w:rsid w:val="00B479C2"/>
    <w:rsid w:val="00B52117"/>
    <w:rsid w:val="00B60CF3"/>
    <w:rsid w:val="00B61D4A"/>
    <w:rsid w:val="00B72627"/>
    <w:rsid w:val="00B85CAB"/>
    <w:rsid w:val="00B96487"/>
    <w:rsid w:val="00B97B39"/>
    <w:rsid w:val="00BA024D"/>
    <w:rsid w:val="00BA5223"/>
    <w:rsid w:val="00BB4D65"/>
    <w:rsid w:val="00BB5E9A"/>
    <w:rsid w:val="00BB60BF"/>
    <w:rsid w:val="00BD36A5"/>
    <w:rsid w:val="00BD7780"/>
    <w:rsid w:val="00BE2036"/>
    <w:rsid w:val="00BE662B"/>
    <w:rsid w:val="00BF2A31"/>
    <w:rsid w:val="00BF2B8C"/>
    <w:rsid w:val="00BF2F53"/>
    <w:rsid w:val="00BF338E"/>
    <w:rsid w:val="00BF45A5"/>
    <w:rsid w:val="00C058E8"/>
    <w:rsid w:val="00C17BD0"/>
    <w:rsid w:val="00C215A7"/>
    <w:rsid w:val="00C228FC"/>
    <w:rsid w:val="00C26284"/>
    <w:rsid w:val="00C26CCA"/>
    <w:rsid w:val="00C438FF"/>
    <w:rsid w:val="00C46A6C"/>
    <w:rsid w:val="00C866E7"/>
    <w:rsid w:val="00C93EC1"/>
    <w:rsid w:val="00CA0FD9"/>
    <w:rsid w:val="00CA205F"/>
    <w:rsid w:val="00CB1D5D"/>
    <w:rsid w:val="00CB5F52"/>
    <w:rsid w:val="00CC2229"/>
    <w:rsid w:val="00CD3407"/>
    <w:rsid w:val="00CD5238"/>
    <w:rsid w:val="00CE2DB5"/>
    <w:rsid w:val="00CE2FDE"/>
    <w:rsid w:val="00D23249"/>
    <w:rsid w:val="00D24CB0"/>
    <w:rsid w:val="00D25347"/>
    <w:rsid w:val="00D265FB"/>
    <w:rsid w:val="00D316C1"/>
    <w:rsid w:val="00D32800"/>
    <w:rsid w:val="00D45EBC"/>
    <w:rsid w:val="00D67BC8"/>
    <w:rsid w:val="00D8192D"/>
    <w:rsid w:val="00D921F8"/>
    <w:rsid w:val="00D935E5"/>
    <w:rsid w:val="00DA7E77"/>
    <w:rsid w:val="00DB4C0F"/>
    <w:rsid w:val="00DE5FF6"/>
    <w:rsid w:val="00DF36DB"/>
    <w:rsid w:val="00E12540"/>
    <w:rsid w:val="00E1636B"/>
    <w:rsid w:val="00E240F4"/>
    <w:rsid w:val="00E31B63"/>
    <w:rsid w:val="00E6070C"/>
    <w:rsid w:val="00E634F8"/>
    <w:rsid w:val="00E71D75"/>
    <w:rsid w:val="00E7381F"/>
    <w:rsid w:val="00E83DAB"/>
    <w:rsid w:val="00E91873"/>
    <w:rsid w:val="00E92168"/>
    <w:rsid w:val="00E93937"/>
    <w:rsid w:val="00E978D6"/>
    <w:rsid w:val="00EA05B9"/>
    <w:rsid w:val="00EB139D"/>
    <w:rsid w:val="00EC212F"/>
    <w:rsid w:val="00ED5DE3"/>
    <w:rsid w:val="00EE0AD1"/>
    <w:rsid w:val="00EE6AC0"/>
    <w:rsid w:val="00EF04B4"/>
    <w:rsid w:val="00EF17FB"/>
    <w:rsid w:val="00EF53F2"/>
    <w:rsid w:val="00F10C6B"/>
    <w:rsid w:val="00F12E66"/>
    <w:rsid w:val="00F13739"/>
    <w:rsid w:val="00F16948"/>
    <w:rsid w:val="00F326D5"/>
    <w:rsid w:val="00F33791"/>
    <w:rsid w:val="00F50456"/>
    <w:rsid w:val="00F70363"/>
    <w:rsid w:val="00F708BA"/>
    <w:rsid w:val="00F73766"/>
    <w:rsid w:val="00F750CB"/>
    <w:rsid w:val="00F84239"/>
    <w:rsid w:val="00FA28CC"/>
    <w:rsid w:val="00FA3316"/>
    <w:rsid w:val="00FA4CBD"/>
    <w:rsid w:val="00FB65C5"/>
    <w:rsid w:val="00FC43FB"/>
    <w:rsid w:val="00FC5A6A"/>
    <w:rsid w:val="00FD4FC1"/>
    <w:rsid w:val="00FE588C"/>
    <w:rsid w:val="00FF026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AF9"/>
  <w15:chartTrackingRefBased/>
  <w15:docId w15:val="{526CFA8D-05F7-4F62-B49A-F67C0B2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976A8E"/>
    <w:rPr>
      <w:color w:val="0000FF"/>
      <w:u w:val="single"/>
    </w:rPr>
  </w:style>
  <w:style w:type="paragraph" w:customStyle="1" w:styleId="Pa16">
    <w:name w:val="Pa16"/>
    <w:basedOn w:val="Normal"/>
    <w:next w:val="Normal"/>
    <w:uiPriority w:val="99"/>
    <w:rsid w:val="001F3761"/>
    <w:pPr>
      <w:autoSpaceDE w:val="0"/>
      <w:autoSpaceDN w:val="0"/>
      <w:adjustRightInd w:val="0"/>
      <w:spacing w:line="211" w:lineRule="atLeast"/>
    </w:pPr>
    <w:rPr>
      <w:rFonts w:ascii="Adobe Garamond Pro" w:eastAsiaTheme="minorHAnsi" w:hAnsi="Adobe Garamond Pro" w:cstheme="minorBidi"/>
      <w:szCs w:val="24"/>
    </w:rPr>
  </w:style>
  <w:style w:type="character" w:styleId="UnresolvedMention">
    <w:name w:val="Unresolved Mention"/>
    <w:basedOn w:val="DefaultParagraphFont"/>
    <w:uiPriority w:val="99"/>
    <w:semiHidden/>
    <w:unhideWhenUsed/>
    <w:rsid w:val="0086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136262350">
      <w:bodyDiv w:val="1"/>
      <w:marLeft w:val="0"/>
      <w:marRight w:val="0"/>
      <w:marTop w:val="0"/>
      <w:marBottom w:val="0"/>
      <w:divBdr>
        <w:top w:val="none" w:sz="0" w:space="0" w:color="auto"/>
        <w:left w:val="none" w:sz="0" w:space="0" w:color="auto"/>
        <w:bottom w:val="none" w:sz="0" w:space="0" w:color="auto"/>
        <w:right w:val="none" w:sz="0" w:space="0" w:color="auto"/>
      </w:divBdr>
      <w:divsChild>
        <w:div w:id="993030352">
          <w:marLeft w:val="0"/>
          <w:marRight w:val="0"/>
          <w:marTop w:val="0"/>
          <w:marBottom w:val="0"/>
          <w:divBdr>
            <w:top w:val="none" w:sz="0" w:space="0" w:color="auto"/>
            <w:left w:val="none" w:sz="0" w:space="0" w:color="auto"/>
            <w:bottom w:val="none" w:sz="0" w:space="0" w:color="auto"/>
            <w:right w:val="none" w:sz="0" w:space="0" w:color="auto"/>
          </w:divBdr>
        </w:div>
        <w:div w:id="2036692943">
          <w:marLeft w:val="0"/>
          <w:marRight w:val="0"/>
          <w:marTop w:val="0"/>
          <w:marBottom w:val="0"/>
          <w:divBdr>
            <w:top w:val="none" w:sz="0" w:space="0" w:color="auto"/>
            <w:left w:val="none" w:sz="0" w:space="0" w:color="auto"/>
            <w:bottom w:val="none" w:sz="0" w:space="0" w:color="auto"/>
            <w:right w:val="none" w:sz="0" w:space="0" w:color="auto"/>
          </w:divBdr>
        </w:div>
        <w:div w:id="1915124314">
          <w:marLeft w:val="0"/>
          <w:marRight w:val="0"/>
          <w:marTop w:val="0"/>
          <w:marBottom w:val="0"/>
          <w:divBdr>
            <w:top w:val="none" w:sz="0" w:space="0" w:color="auto"/>
            <w:left w:val="none" w:sz="0" w:space="0" w:color="auto"/>
            <w:bottom w:val="none" w:sz="0" w:space="0" w:color="auto"/>
            <w:right w:val="none" w:sz="0" w:space="0" w:color="auto"/>
          </w:divBdr>
        </w:div>
      </w:divsChild>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606473941">
      <w:bodyDiv w:val="1"/>
      <w:marLeft w:val="0"/>
      <w:marRight w:val="0"/>
      <w:marTop w:val="0"/>
      <w:marBottom w:val="0"/>
      <w:divBdr>
        <w:top w:val="none" w:sz="0" w:space="0" w:color="auto"/>
        <w:left w:val="none" w:sz="0" w:space="0" w:color="auto"/>
        <w:bottom w:val="none" w:sz="0" w:space="0" w:color="auto"/>
        <w:right w:val="none" w:sz="0" w:space="0" w:color="auto"/>
      </w:divBdr>
    </w:div>
    <w:div w:id="627123739">
      <w:bodyDiv w:val="1"/>
      <w:marLeft w:val="0"/>
      <w:marRight w:val="0"/>
      <w:marTop w:val="0"/>
      <w:marBottom w:val="0"/>
      <w:divBdr>
        <w:top w:val="none" w:sz="0" w:space="0" w:color="auto"/>
        <w:left w:val="none" w:sz="0" w:space="0" w:color="auto"/>
        <w:bottom w:val="none" w:sz="0" w:space="0" w:color="auto"/>
        <w:right w:val="none" w:sz="0" w:space="0" w:color="auto"/>
      </w:divBdr>
      <w:divsChild>
        <w:div w:id="630792068">
          <w:marLeft w:val="0"/>
          <w:marRight w:val="0"/>
          <w:marTop w:val="30"/>
          <w:marBottom w:val="0"/>
          <w:divBdr>
            <w:top w:val="none" w:sz="0" w:space="0" w:color="auto"/>
            <w:left w:val="none" w:sz="0" w:space="0" w:color="auto"/>
            <w:bottom w:val="none" w:sz="0" w:space="0" w:color="auto"/>
            <w:right w:val="none" w:sz="0" w:space="0" w:color="auto"/>
          </w:divBdr>
          <w:divsChild>
            <w:div w:id="28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980882657">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180849321">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28620441">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699237758">
      <w:bodyDiv w:val="1"/>
      <w:marLeft w:val="0"/>
      <w:marRight w:val="0"/>
      <w:marTop w:val="0"/>
      <w:marBottom w:val="0"/>
      <w:divBdr>
        <w:top w:val="none" w:sz="0" w:space="0" w:color="auto"/>
        <w:left w:val="none" w:sz="0" w:space="0" w:color="auto"/>
        <w:bottom w:val="none" w:sz="0" w:space="0" w:color="auto"/>
        <w:right w:val="none" w:sz="0" w:space="0" w:color="auto"/>
      </w:divBdr>
      <w:divsChild>
        <w:div w:id="1483619400">
          <w:marLeft w:val="0"/>
          <w:marRight w:val="0"/>
          <w:marTop w:val="0"/>
          <w:marBottom w:val="0"/>
          <w:divBdr>
            <w:top w:val="none" w:sz="0" w:space="0" w:color="auto"/>
            <w:left w:val="none" w:sz="0" w:space="0" w:color="auto"/>
            <w:bottom w:val="none" w:sz="0" w:space="0" w:color="auto"/>
            <w:right w:val="none" w:sz="0" w:space="0" w:color="auto"/>
          </w:divBdr>
        </w:div>
        <w:div w:id="823281668">
          <w:marLeft w:val="0"/>
          <w:marRight w:val="0"/>
          <w:marTop w:val="0"/>
          <w:marBottom w:val="0"/>
          <w:divBdr>
            <w:top w:val="none" w:sz="0" w:space="0" w:color="auto"/>
            <w:left w:val="none" w:sz="0" w:space="0" w:color="auto"/>
            <w:bottom w:val="none" w:sz="0" w:space="0" w:color="auto"/>
            <w:right w:val="none" w:sz="0" w:space="0" w:color="auto"/>
          </w:divBdr>
        </w:div>
      </w:divsChild>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 w:id="2041971643">
      <w:bodyDiv w:val="1"/>
      <w:marLeft w:val="0"/>
      <w:marRight w:val="0"/>
      <w:marTop w:val="0"/>
      <w:marBottom w:val="0"/>
      <w:divBdr>
        <w:top w:val="none" w:sz="0" w:space="0" w:color="auto"/>
        <w:left w:val="none" w:sz="0" w:space="0" w:color="auto"/>
        <w:bottom w:val="none" w:sz="0" w:space="0" w:color="auto"/>
        <w:right w:val="none" w:sz="0" w:space="0" w:color="auto"/>
      </w:divBdr>
      <w:divsChild>
        <w:div w:id="862203484">
          <w:marLeft w:val="0"/>
          <w:marRight w:val="0"/>
          <w:marTop w:val="0"/>
          <w:marBottom w:val="0"/>
          <w:divBdr>
            <w:top w:val="none" w:sz="0" w:space="0" w:color="auto"/>
            <w:left w:val="none" w:sz="0" w:space="0" w:color="auto"/>
            <w:bottom w:val="none" w:sz="0" w:space="0" w:color="auto"/>
            <w:right w:val="none" w:sz="0" w:space="0" w:color="auto"/>
          </w:divBdr>
        </w:div>
        <w:div w:id="450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E19E-513B-4032-83AB-9237AFB4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15388</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user</cp:lastModifiedBy>
  <cp:revision>18</cp:revision>
  <cp:lastPrinted>2020-01-24T16:23:00Z</cp:lastPrinted>
  <dcterms:created xsi:type="dcterms:W3CDTF">2018-09-14T15:52:00Z</dcterms:created>
  <dcterms:modified xsi:type="dcterms:W3CDTF">2020-01-24T16:24:00Z</dcterms:modified>
</cp:coreProperties>
</file>